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A6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91918FF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62E0DA1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1B43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Parte I: Información sobre el procedimiento de contratación y el </w:t>
      </w:r>
      <w:proofErr w:type="gramStart"/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poder adjudicador o la entidad adjudicadora</w:t>
      </w:r>
      <w:proofErr w:type="gramEnd"/>
    </w:p>
    <w:p w14:paraId="1BFD3AF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C15A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1C66C4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2D7A90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521820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A202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1C40BB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B5B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03B41E5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C18E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75549C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0F5AFB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no hay convocatoria de licitación en el Diario Oficial de la Unión Europea, o si no hay obligación de publicar en ese medio,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deben consignar la información que permita identificar inequívocamente el procedimiento de contratación (p.ej., la referencia de publicación nacional)</w:t>
      </w:r>
    </w:p>
    <w:p w14:paraId="4A221D2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C6714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Identidad del contratante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CF4D5D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1344A73" w14:textId="44B42977" w:rsidR="00D44566" w:rsidRPr="00673D3C" w:rsidRDefault="00BB393A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 </w:t>
      </w:r>
      <w:r w:rsidR="00673D3C" w:rsidRPr="00673D3C">
        <w:rPr>
          <w:rFonts w:ascii="Arial" w:hAnsi="Arial" w:cs="Arial"/>
          <w:color w:val="202124"/>
          <w:sz w:val="22"/>
          <w:szCs w:val="22"/>
          <w:shd w:val="clear" w:color="auto" w:fill="FFFFFF"/>
        </w:rPr>
        <w:t>Cámara Oficial de Comercio, Industria y Navegación de la Provincia de Málaga</w:t>
      </w:r>
    </w:p>
    <w:p w14:paraId="4EA7914C" w14:textId="77777777" w:rsidR="00673D3C" w:rsidRPr="00673D3C" w:rsidRDefault="00673D3C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8CC15" w14:textId="77777777" w:rsidR="00D44566" w:rsidRPr="00673D3C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673D3C">
        <w:rPr>
          <w:rFonts w:ascii="Open Sans" w:eastAsia="Open Sans" w:hAnsi="Open Sans" w:cs="Open Sans"/>
          <w:color w:val="000000"/>
          <w:sz w:val="22"/>
          <w:szCs w:val="22"/>
        </w:rPr>
        <w:t>España</w:t>
      </w:r>
    </w:p>
    <w:p w14:paraId="285A25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25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DD48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el procedimiento de contratación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E2388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43B50AA" w14:textId="74717B6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DA74FD">
        <w:rPr>
          <w:rFonts w:ascii="Myanmar Text" w:eastAsia="Myanmar Text" w:hAnsi="Myanmar Text" w:cs="Myanmar Text"/>
          <w:b/>
          <w:color w:val="000000"/>
          <w:sz w:val="22"/>
          <w:szCs w:val="22"/>
        </w:rPr>
        <w:t>simplificado</w:t>
      </w:r>
    </w:p>
    <w:p w14:paraId="42923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F0C7BA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B1DE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655EC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BB0B0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C38114" w14:textId="41421BE9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Título</w:t>
      </w:r>
      <w:r w:rsidRPr="00673D3C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673D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73D3C" w:rsidRPr="00673D3C">
        <w:rPr>
          <w:rFonts w:ascii="Arial" w:hAnsi="Arial" w:cs="Arial"/>
          <w:b/>
          <w:sz w:val="22"/>
          <w:szCs w:val="22"/>
        </w:rPr>
        <w:t xml:space="preserve">CONTRATACIÓN </w:t>
      </w:r>
      <w:r w:rsidR="00673D3C" w:rsidRPr="00673D3C">
        <w:rPr>
          <w:rFonts w:ascii="Arial" w:hAnsi="Arial" w:cs="Arial"/>
          <w:b/>
          <w:bCs/>
          <w:sz w:val="22"/>
          <w:szCs w:val="22"/>
        </w:rPr>
        <w:t>DE SUMINISTRO DEL EQUIPAMIENTO INFORMÁTICO Y TECNOLÓGICO, ASÍ COMO SU MANTENIMIENTO E INSTALACIÓN, PARA DOTAR EL COWORKING DIGITAL “LA BRÚJULA”, COFINANCIADO POR FONDOS FEDER</w:t>
      </w:r>
    </w:p>
    <w:p w14:paraId="407C9E9A" w14:textId="77777777" w:rsidR="0099144B" w:rsidRPr="0099144B" w:rsidRDefault="0099144B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3BD9C6" w14:textId="2BEA4A15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Breve descripción: </w:t>
      </w:r>
      <w:r w:rsidR="00B445CE" w:rsidRPr="0099144B">
        <w:rPr>
          <w:rFonts w:ascii="Arial" w:eastAsia="Arial" w:hAnsi="Arial" w:cs="Arial"/>
          <w:sz w:val="22"/>
          <w:szCs w:val="22"/>
        </w:rPr>
        <w:t>Ver pliegos.</w:t>
      </w:r>
    </w:p>
    <w:p w14:paraId="4B1E3DEC" w14:textId="77777777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A5B07" w14:textId="2B4EF688" w:rsidR="00D44566" w:rsidRDefault="00BB393A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Número de referencia del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expediente asignado por el 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(en su caso): </w:t>
      </w:r>
      <w:r w:rsidR="00DA74FD" w:rsidRPr="00DA74FD">
        <w:rPr>
          <w:rFonts w:ascii="Arial" w:eastAsia="Arial" w:hAnsi="Arial" w:cs="Arial"/>
          <w:b/>
          <w:bCs/>
          <w:sz w:val="22"/>
          <w:szCs w:val="22"/>
        </w:rPr>
        <w:t>001/A/2023</w:t>
      </w:r>
    </w:p>
    <w:p w14:paraId="73C302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94B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5DDC78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83CEA4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23F463E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1A9AB5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152051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E45E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3B16494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06CC7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5CDFB6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D5A8D8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65F3DB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7260F0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6A1B72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A150A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543421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EF75F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31D96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24CBD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BAC57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DA5173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Persona o personas de contacto:</w:t>
      </w:r>
    </w:p>
    <w:p w14:paraId="2178C4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0887A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2F48892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CC175B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74CD558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560AE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¿Es el operador económico una microempresa, una pequeña o una mediana empresa?</w:t>
      </w:r>
    </w:p>
    <w:tbl>
      <w:tblPr>
        <w:tblStyle w:val="a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4AE872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466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C1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6142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C50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7FA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8F87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421BA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0DAB1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6A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D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B19F04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A23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8A0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248CB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3650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24BBDF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CD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F9BF76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1E32B8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DB28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BC51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99F3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3E6B3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201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39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D75F8C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56E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9B6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1D5471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149604" w14:textId="77777777" w:rsidR="00D44566" w:rsidRDefault="00BB3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56CC09C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6CA091A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66FFA20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F6FC5E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b) Si el certificado de inscripción o la certificación están disponibles en formato electrónico, sírvase indicar:</w:t>
      </w:r>
    </w:p>
    <w:p w14:paraId="593C939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F6E20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3148BAD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3D3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13EAA6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F4E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8C7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1127C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B33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52B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416A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9F3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08CD5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AB40F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56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00E33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5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EA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19325B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DBF8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9A4CA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487C7B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9A40C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3AB4E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705C2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8C278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30D513F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6C1E8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DD2B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16D6744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3745D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7F53F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42C45B0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01E42B6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960DEF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B: Información sobre los representantes del operador </w:t>
      </w:r>
      <w:proofErr w:type="gramStart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económico  #</w:t>
      </w:r>
      <w:proofErr w:type="gramEnd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4556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B740ADC" w14:textId="77777777" w:rsidR="00D44566" w:rsidRDefault="00BB3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DD16F3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379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38752CA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3EBA0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3B73F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736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67B313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0E1D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Lugar de nacimiento:</w:t>
      </w:r>
    </w:p>
    <w:p w14:paraId="248A54D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E5182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14DBEFB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8737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11C234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7392B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06D0AE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098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523C065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CD1B1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4E9429A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0DBFC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B8341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79C5D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7BA85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03FE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6A215E4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2BD62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5C3DE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639CF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2E4AB4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9B55B0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C68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9C3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C9D02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D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251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9445E3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4EDF0DD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personal técnico u organismos técnicos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E23C5C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1D68469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96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1AE7293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23FBAB" w14:textId="77777777" w:rsidR="00D44566" w:rsidRDefault="00BB39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(Esta sección se cumplimentará únicamente 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exigen expresamente tal información.)</w:t>
      </w:r>
    </w:p>
    <w:p w14:paraId="4C7A91C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387F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40F44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3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9B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C50E2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6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384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BBD80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5AC4A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153630A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F53A2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5C371" w14:textId="77777777" w:rsidR="00D44566" w:rsidRDefault="00BB3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9E779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E01B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6004A2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CE91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493D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89A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D4E966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AEDCE7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171A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9D39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5E17483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BE2FC4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8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0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9CA1E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DAA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4C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FB7B6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B8D9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7EE4D4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DC5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AE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1F0D7F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A02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94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F9A11D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AA7F2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4BDBE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1D933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BAE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EF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3744FE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2F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2B10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2A19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616A5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9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88AD8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AEF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F1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C77011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71CDC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44EF75B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de  administración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0D1A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29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7C8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35B1EF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AA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98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C06A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B76A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E21BB8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15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6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57CD51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7B2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8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1090B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130B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6CBD4F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1F257D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AC0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AA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2324B2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9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86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7920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1328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CA9C0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E1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F5D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231472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F2F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EAB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836BA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C4A5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2E0A36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E93859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D9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DB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44A55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B9C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162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588E0C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37BF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DD01E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ED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81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B2E3D0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16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F0F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7E6F9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0BEA4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2B2858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45CB85D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C395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A4F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1DA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285B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3D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60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D473A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6C13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0ABFE1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85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842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466C70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AE5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5EDF2D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891A4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AC14A30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480913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1A90FE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77FBA0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0A119138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0985D7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B4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A0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7F5B8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7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D1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AAA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7E1F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71FF9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9B7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AB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74C80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88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A62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CE6DAA4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5E9C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AC425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A7968E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3FD53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593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17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175EF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2DD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83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474695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901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DE36E8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14C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F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FB5D8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75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AA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F40768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70F515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21B0309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454E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D5D49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498B9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0E7CAE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su leal saber y entender, ¿ha incumplido el operador económico sus obligaciones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9F0F7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95D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A7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8AEC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E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23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760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E435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423B04E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265F3C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BA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3EF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8F8EA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5FC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60F8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1C0B2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53E529C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1D477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1AE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93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1ADEA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C6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990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807309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E0C8C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0883810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20E19B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40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7A1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7FE5F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9A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D4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BA67F5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FE61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9AD3F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4C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5C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4895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4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1D1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E14FA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81C2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8ED06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CA8305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DC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E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0A22AC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B3C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7C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4FD19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2831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0DD7F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C6F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E8C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5D058C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D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748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EB90A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1A45B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56F25E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151F81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106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EC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DCEF77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74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804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7F7925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B65A8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BC43C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06D070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663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60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CE840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7F9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5B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DAC890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1225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26418CF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59450A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82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0FD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75436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3D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C6FEB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2654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9760D3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B81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46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C4297E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73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23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CA200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3BA5B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1550B93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5DE1AF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0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04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82C151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94B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85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30E9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02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8F0B01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DE0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6E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40101F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C4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60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B51C8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418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Las actividades empresariales han sido suspendidas</w:t>
      </w:r>
    </w:p>
    <w:p w14:paraId="0DFF755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¿Han sido suspendidas las actividades empresariales del operador económico?</w:t>
      </w:r>
    </w:p>
    <w:tbl>
      <w:tblPr>
        <w:tblStyle w:val="af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3398A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CF2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2E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FADD55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629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2B3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ADD537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D83B1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195352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13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F7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ED9AE9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F0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80E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0B63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F8936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1E3C112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E2531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6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7F5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AAFA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962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545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A0255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68DD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CCBE3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51A8F0A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D2C1C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3AB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A2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CFFE4F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05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6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00C2A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9885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422F75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BD33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B68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0E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8228E5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F28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ED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BB19D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DB011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50C644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E19EE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E81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D7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A02EF1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F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67E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9B22B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8FACE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59E925B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E485A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4E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0F4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47B1D3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13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6A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21C96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B47C9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01C4B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688952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772EF3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5F2D6CE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c) no ha podido presentar sin demora los documentos justificativos exigidos por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y</w:t>
      </w:r>
    </w:p>
    <w:p w14:paraId="6CB74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16E6E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77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A98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DAE3F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089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F05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6919D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1C23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53D7B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4886B83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3559C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365BED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A1188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6237F8D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51663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05CBCC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BB7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53DA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7B7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C678D8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D7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F13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BAE9FF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3B614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120EDFF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B3E3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133AB3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F641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2BFC3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7813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6A39F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256D1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5CD67E3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B5F28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DF89D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155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EF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BC1EC9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829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89B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99D696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0FEB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50978C3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EAF1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F74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D77342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18586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0E04C6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7CC5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257632F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E0B0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necesaria (dirección de la página web, autoridad u organismo expedidor, referencia exacta de la documentación) que permita al poder adjudicador o la entidad adjudicadora hacerlo; si fuera preciso, deberá otorgarse el oportuno consentimiento para acceder a dicha base de datos), o</w:t>
      </w:r>
    </w:p>
    <w:p w14:paraId="5E4977C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44F7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b) A partir del 18 de octubre de 2018 a más tardar (dependiendo de la aplicación a nivel nacional del artículo 59, apartado 5, párrafo segundo, de la Directiva 2014/24/UE), el 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ya posean los documentos en cuestión.</w:t>
      </w:r>
    </w:p>
    <w:p w14:paraId="45E9DAC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7AEDDE" w14:textId="59E9A4E3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</w:t>
      </w:r>
      <w:r w:rsid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Málaga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tenga acceso a los documentos justificativos de la información que se ha facilitado en el presente Documento Europeo Único de Contratación, a efectos del presente procedimiento de contratación. </w:t>
      </w:r>
    </w:p>
    <w:p w14:paraId="020434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EC9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4BBDEC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34190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79B0CD0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60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D3C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4B49A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93A0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752F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96C9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D44566" w:rsidSect="00A65F6B">
      <w:headerReference w:type="default" r:id="rId8"/>
      <w:footerReference w:type="default" r:id="rId9"/>
      <w:pgSz w:w="11906" w:h="16838"/>
      <w:pgMar w:top="2235" w:right="1418" w:bottom="1560" w:left="1418" w:header="423" w:footer="5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EEF3" w14:textId="77777777" w:rsidR="00E07684" w:rsidRDefault="00E07684">
      <w:r>
        <w:separator/>
      </w:r>
    </w:p>
  </w:endnote>
  <w:endnote w:type="continuationSeparator" w:id="0">
    <w:p w14:paraId="07C108BE" w14:textId="77777777" w:rsidR="00E07684" w:rsidRDefault="00E0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E5BF" w14:textId="77777777" w:rsidR="00A65F6B" w:rsidRDefault="00A65F6B" w:rsidP="00A65F6B">
    <w:pPr>
      <w:pStyle w:val="Piedepgina"/>
      <w:tabs>
        <w:tab w:val="clear" w:pos="4252"/>
        <w:tab w:val="center" w:pos="3261"/>
      </w:tabs>
      <w:jc w:val="center"/>
      <w:rPr>
        <w:sz w:val="16"/>
        <w:szCs w:val="16"/>
      </w:rPr>
    </w:pPr>
    <w:r w:rsidRPr="000E4206">
      <w:rPr>
        <w:sz w:val="16"/>
        <w:szCs w:val="16"/>
      </w:rPr>
      <w:t xml:space="preserve">El espacio Coworking Digital </w:t>
    </w:r>
    <w:r>
      <w:rPr>
        <w:sz w:val="16"/>
        <w:szCs w:val="16"/>
      </w:rPr>
      <w:t>“La Brújula”</w:t>
    </w:r>
    <w:r w:rsidRPr="000E4206">
      <w:rPr>
        <w:sz w:val="16"/>
        <w:szCs w:val="16"/>
      </w:rPr>
      <w:t xml:space="preserve"> está cofinanciado por Fondos FEDER en 80% dentro del Programa Operativo </w:t>
    </w:r>
    <w:proofErr w:type="spellStart"/>
    <w:r w:rsidRPr="000E4206">
      <w:rPr>
        <w:sz w:val="16"/>
        <w:szCs w:val="16"/>
      </w:rPr>
      <w:t>Plurirregional</w:t>
    </w:r>
    <w:proofErr w:type="spellEnd"/>
    <w:r w:rsidRPr="000E4206">
      <w:rPr>
        <w:sz w:val="16"/>
        <w:szCs w:val="16"/>
      </w:rPr>
      <w:t xml:space="preserve"> de España 2014-2020</w:t>
    </w:r>
  </w:p>
  <w:p w14:paraId="744A7493" w14:textId="77777777" w:rsidR="00A65F6B" w:rsidRDefault="00A65F6B" w:rsidP="00A65F6B">
    <w:pPr>
      <w:pStyle w:val="Piedepgina"/>
      <w:tabs>
        <w:tab w:val="clear" w:pos="4252"/>
        <w:tab w:val="center" w:pos="3261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r w:rsidRPr="007F5944">
      <w:rPr>
        <w:b/>
        <w:bCs/>
      </w:rPr>
      <w:t>Una manera de hacer Europa</w:t>
    </w:r>
  </w:p>
  <w:p w14:paraId="232704BE" w14:textId="77777777" w:rsidR="00D44566" w:rsidRDefault="00BB393A">
    <w:pPr>
      <w:pBdr>
        <w:top w:val="nil"/>
        <w:left w:val="nil"/>
        <w:bottom w:val="nil"/>
        <w:right w:val="nil"/>
        <w:between w:val="nil"/>
      </w:pBdr>
      <w:jc w:val="right"/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PAGE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>
      <w:rPr>
        <w:rFonts w:ascii="Open Sans" w:eastAsia="Open Sans" w:hAnsi="Open Sans" w:cs="Open Sans"/>
        <w:color w:val="000000"/>
        <w:sz w:val="16"/>
        <w:szCs w:val="16"/>
      </w:rPr>
      <w:fldChar w:fldCharType="end"/>
    </w:r>
    <w:r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0E37" w14:textId="77777777" w:rsidR="00E07684" w:rsidRDefault="00E07684">
      <w:r>
        <w:separator/>
      </w:r>
    </w:p>
  </w:footnote>
  <w:footnote w:type="continuationSeparator" w:id="0">
    <w:p w14:paraId="051E6D3D" w14:textId="77777777" w:rsidR="00E07684" w:rsidRDefault="00E0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4B49" w14:textId="77777777" w:rsidR="00A65F6B" w:rsidRDefault="00A65F6B" w:rsidP="00A65F6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bookmarkStart w:id="1" w:name="_Hlk84521026"/>
    <w:r>
      <w:rPr>
        <w:noProof/>
      </w:rPr>
      <w:drawing>
        <wp:anchor distT="0" distB="0" distL="114300" distR="114300" simplePos="0" relativeHeight="251659264" behindDoc="0" locked="0" layoutInCell="1" allowOverlap="1" wp14:anchorId="495255AD" wp14:editId="76ADA24A">
          <wp:simplePos x="0" y="0"/>
          <wp:positionH relativeFrom="column">
            <wp:posOffset>4381500</wp:posOffset>
          </wp:positionH>
          <wp:positionV relativeFrom="paragraph">
            <wp:posOffset>39203</wp:posOffset>
          </wp:positionV>
          <wp:extent cx="990600" cy="819150"/>
          <wp:effectExtent l="0" t="0" r="0" b="0"/>
          <wp:wrapThrough wrapText="bothSides">
            <wp:wrapPolygon edited="0">
              <wp:start x="0" y="0"/>
              <wp:lineTo x="0" y="21098"/>
              <wp:lineTo x="21185" y="21098"/>
              <wp:lineTo x="21185" y="0"/>
              <wp:lineTo x="0" y="0"/>
            </wp:wrapPolygon>
          </wp:wrapThrough>
          <wp:docPr id="74" name="Imagen 74" descr="Imagen que contiene Form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CAAA9FE-4421-4DCE-855F-A62AD54212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Forma&#10;&#10;Descripción generada automáticamente">
                    <a:extLst>
                      <a:ext uri="{FF2B5EF4-FFF2-40B4-BE49-F238E27FC236}">
                        <a16:creationId xmlns:a16="http://schemas.microsoft.com/office/drawing/2014/main" id="{5CAAA9FE-4421-4DCE-855F-A62AD54212DB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61" t="29607" r="23280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E37E5EB" wp14:editId="417C5E15">
          <wp:simplePos x="0" y="0"/>
          <wp:positionH relativeFrom="column">
            <wp:posOffset>1981200</wp:posOffset>
          </wp:positionH>
          <wp:positionV relativeFrom="paragraph">
            <wp:posOffset>220278</wp:posOffset>
          </wp:positionV>
          <wp:extent cx="1562100" cy="494665"/>
          <wp:effectExtent l="19050" t="0" r="0" b="0"/>
          <wp:wrapSquare wrapText="bothSides"/>
          <wp:docPr id="72" name="0 Imagen" descr="Imagen que contiene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 Imagen" descr="Imagen que contiene nombre de la empres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B323341" wp14:editId="2FE52679">
          <wp:simplePos x="0" y="0"/>
          <wp:positionH relativeFrom="column">
            <wp:posOffset>-114300</wp:posOffset>
          </wp:positionH>
          <wp:positionV relativeFrom="paragraph">
            <wp:posOffset>222818</wp:posOffset>
          </wp:positionV>
          <wp:extent cx="1504950" cy="479867"/>
          <wp:effectExtent l="0" t="0" r="0" b="0"/>
          <wp:wrapNone/>
          <wp:docPr id="73" name="Imagen 73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C:\Documents and Settings\JuanGutierrez\Escritorio\Logo_600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0EE2CDF" w14:textId="77777777" w:rsidR="00A65F6B" w:rsidRDefault="00A65F6B" w:rsidP="00A65F6B">
    <w:pPr>
      <w:ind w:right="-852"/>
    </w:pPr>
  </w:p>
  <w:p w14:paraId="7C3C62DD" w14:textId="77777777" w:rsidR="00A65F6B" w:rsidRDefault="00A65F6B" w:rsidP="00A65F6B">
    <w:pPr>
      <w:ind w:right="-852" w:hanging="1134"/>
    </w:pPr>
  </w:p>
  <w:p w14:paraId="44EAD68C" w14:textId="3D235977" w:rsidR="00D44566" w:rsidRPr="00A65F6B" w:rsidRDefault="00D44566" w:rsidP="00A65F6B">
    <w:pPr>
      <w:ind w:right="-852"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3D0"/>
    <w:multiLevelType w:val="multilevel"/>
    <w:tmpl w:val="76A65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5AF"/>
    <w:multiLevelType w:val="multilevel"/>
    <w:tmpl w:val="4F7A6C5C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368C5B4B"/>
    <w:multiLevelType w:val="multilevel"/>
    <w:tmpl w:val="0734B0C8"/>
    <w:lvl w:ilvl="0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4729C6"/>
    <w:multiLevelType w:val="multilevel"/>
    <w:tmpl w:val="9FAE81A8"/>
    <w:lvl w:ilvl="0">
      <w:start w:val="1"/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27284433">
    <w:abstractNumId w:val="0"/>
  </w:num>
  <w:num w:numId="2" w16cid:durableId="1822698267">
    <w:abstractNumId w:val="3"/>
  </w:num>
  <w:num w:numId="3" w16cid:durableId="1551913853">
    <w:abstractNumId w:val="2"/>
  </w:num>
  <w:num w:numId="4" w16cid:durableId="206814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6"/>
    <w:rsid w:val="00095A9C"/>
    <w:rsid w:val="00673D3C"/>
    <w:rsid w:val="0099144B"/>
    <w:rsid w:val="00A65F6B"/>
    <w:rsid w:val="00B445CE"/>
    <w:rsid w:val="00BB393A"/>
    <w:rsid w:val="00D44566"/>
    <w:rsid w:val="00DA74FD"/>
    <w:rsid w:val="00DC118D"/>
    <w:rsid w:val="00E0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FD03"/>
  <w15:docId w15:val="{4D339F54-C6E7-49B3-8BA4-9C6EFAF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5CE"/>
  </w:style>
  <w:style w:type="paragraph" w:styleId="Piedepgina">
    <w:name w:val="footer"/>
    <w:basedOn w:val="Normal"/>
    <w:link w:val="Piedepgina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ANhlPA9Ls0BPp/H5LCIqsxcTQ==">AMUW2mW+3SJVu91BfsoqY7vMFeOPqoTsVbO8oUpkMyBo6it5FHUXlU7hX4hHKuU9pinhB02++02Js4UzlBC+RLgXX+zLgMWLRl0CieZFMPv9JJL5Q7Qxv4vxtOrkoJ3cNzwdJwu/1odR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3364</Words>
  <Characters>18503</Characters>
  <Application>Microsoft Office Word</Application>
  <DocSecurity>0</DocSecurity>
  <Lines>154</Lines>
  <Paragraphs>43</Paragraphs>
  <ScaleCrop>false</ScaleCrop>
  <Company/>
  <LinksUpToDate>false</LinksUpToDate>
  <CharactersWithSpaces>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Jose María Gómez Pretel</cp:lastModifiedBy>
  <cp:revision>2</cp:revision>
  <dcterms:created xsi:type="dcterms:W3CDTF">2023-01-13T08:10:00Z</dcterms:created>
  <dcterms:modified xsi:type="dcterms:W3CDTF">2023-01-13T08:10:00Z</dcterms:modified>
</cp:coreProperties>
</file>