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DE9C" w14:textId="77777777" w:rsidR="000814E1" w:rsidRDefault="000814E1" w:rsidP="006B3C91">
      <w:pPr>
        <w:spacing w:before="120" w:after="120" w:line="240" w:lineRule="auto"/>
        <w:jc w:val="center"/>
        <w:rPr>
          <w:rFonts w:ascii="Calibri" w:hAnsi="Calibri" w:cs="Calibri"/>
          <w:b/>
        </w:rPr>
      </w:pPr>
    </w:p>
    <w:p w14:paraId="30096FF0" w14:textId="662C2A0B" w:rsidR="00ED4F8E" w:rsidRPr="00286BDD" w:rsidRDefault="005650D4" w:rsidP="006B3C91">
      <w:pPr>
        <w:spacing w:before="120" w:after="120" w:line="240" w:lineRule="auto"/>
        <w:jc w:val="center"/>
        <w:rPr>
          <w:rFonts w:ascii="Calibri" w:hAnsi="Calibri" w:cs="Calibri"/>
          <w:b/>
        </w:rPr>
      </w:pPr>
      <w:r w:rsidRPr="00286BDD">
        <w:rPr>
          <w:rFonts w:ascii="Calibri" w:hAnsi="Calibri" w:cs="Calibri"/>
          <w:b/>
        </w:rPr>
        <w:t>ANEXO I: MODELO DECLARACIÓN RESPONSABLE</w:t>
      </w:r>
    </w:p>
    <w:p w14:paraId="58D8599B" w14:textId="77777777" w:rsidR="00C31016" w:rsidRPr="00286BDD" w:rsidRDefault="00C31016" w:rsidP="00C31016">
      <w:pPr>
        <w:spacing w:line="240" w:lineRule="auto"/>
        <w:jc w:val="center"/>
        <w:rPr>
          <w:rFonts w:ascii="Calibri" w:hAnsi="Calibri" w:cs="Calibri"/>
          <w:b/>
        </w:rPr>
      </w:pPr>
    </w:p>
    <w:p w14:paraId="4504013F" w14:textId="548CB868" w:rsidR="005B4DAC" w:rsidRPr="005B4DAC" w:rsidRDefault="005B4DAC" w:rsidP="005B4DAC">
      <w:pPr>
        <w:jc w:val="center"/>
        <w:rPr>
          <w:rFonts w:ascii="Calibri" w:hAnsi="Calibri" w:cs="Calibri"/>
          <w:b/>
        </w:rPr>
      </w:pPr>
      <w:r w:rsidRPr="005B4DAC">
        <w:rPr>
          <w:rFonts w:ascii="Calibri" w:hAnsi="Calibri" w:cs="Calibri"/>
          <w:b/>
        </w:rPr>
        <w:t>CONTRATACIÓN DEL SUMINISTRO E INSTALACIÓN DEL EQUIPAMIENTO INFORMÁTICO Y TECNOLÓGICO PARA DOTAR AL COWORKING/</w:t>
      </w:r>
      <w:proofErr w:type="gramStart"/>
      <w:r w:rsidRPr="005B4DAC">
        <w:rPr>
          <w:rFonts w:ascii="Calibri" w:hAnsi="Calibri" w:cs="Calibri"/>
          <w:b/>
        </w:rPr>
        <w:t>HUB</w:t>
      </w:r>
      <w:proofErr w:type="gramEnd"/>
      <w:r w:rsidRPr="005B4DAC">
        <w:rPr>
          <w:rFonts w:ascii="Calibri" w:hAnsi="Calibri" w:cs="Calibri"/>
          <w:b/>
        </w:rPr>
        <w:t xml:space="preserve"> DIGITAL LA CÁMARA COFINANCIADO POR EL FONDO EUROPEO DE DESARROLLO REGIONAL (FEDER) EN UN 80% Y LA CÁMARA DE COMERCIO DE MÁLAGA EN UN 20%PROYECTO: </w:t>
      </w:r>
      <w:r w:rsidRPr="005B4DAC">
        <w:rPr>
          <w:color w:val="000000" w:themeColor="text1"/>
        </w:rPr>
        <w:t>“</w:t>
      </w:r>
      <w:r w:rsidRPr="005B4DAC">
        <w:rPr>
          <w:i/>
          <w:iCs/>
          <w:color w:val="000000" w:themeColor="text1"/>
        </w:rPr>
        <w:t>HUB DIGITAL CÁMARA</w:t>
      </w:r>
      <w:r w:rsidRPr="005B4DAC">
        <w:rPr>
          <w:color w:val="000000" w:themeColor="text1"/>
        </w:rPr>
        <w:t>”</w:t>
      </w:r>
    </w:p>
    <w:p w14:paraId="5F62E33D" w14:textId="6F805499" w:rsidR="000814E1" w:rsidRPr="00286BDD" w:rsidRDefault="000814E1" w:rsidP="000814E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790D23">
        <w:rPr>
          <w:rFonts w:ascii="Calibri" w:hAnsi="Calibri" w:cs="Calibri"/>
          <w:bCs/>
        </w:rPr>
        <w:t>01</w:t>
      </w:r>
      <w:r w:rsidR="005B4DAC">
        <w:rPr>
          <w:rFonts w:ascii="Calibri" w:hAnsi="Calibri" w:cs="Calibri"/>
          <w:bCs/>
        </w:rPr>
        <w:t>2</w:t>
      </w:r>
      <w:r w:rsidR="00790D23">
        <w:rPr>
          <w:rFonts w:ascii="Calibri" w:hAnsi="Calibri" w:cs="Calibri"/>
          <w:bCs/>
        </w:rPr>
        <w:t>/A/2023</w:t>
      </w:r>
    </w:p>
    <w:p w14:paraId="1DB6B88C" w14:textId="6FB4834F" w:rsidR="00116BB5" w:rsidRPr="00286BDD" w:rsidRDefault="00116BB5" w:rsidP="000814E1">
      <w:pPr>
        <w:spacing w:after="120" w:line="240" w:lineRule="auto"/>
        <w:jc w:val="center"/>
        <w:rPr>
          <w:rFonts w:ascii="Calibri" w:hAnsi="Calibri" w:cs="Calibri"/>
        </w:rPr>
      </w:pPr>
    </w:p>
    <w:p w14:paraId="17176E7E" w14:textId="325FE480" w:rsidR="00ED4F8E" w:rsidRPr="00286BDD" w:rsidRDefault="005650D4" w:rsidP="006B3C91">
      <w:pPr>
        <w:pBdr>
          <w:top w:val="nil"/>
          <w:left w:val="nil"/>
          <w:bottom w:val="nil"/>
          <w:right w:val="nil"/>
          <w:between w:val="nil"/>
        </w:pBdr>
        <w:spacing w:before="120" w:after="120" w:line="240" w:lineRule="auto"/>
        <w:ind w:firstLine="700"/>
        <w:jc w:val="both"/>
        <w:rPr>
          <w:rFonts w:ascii="Calibri" w:hAnsi="Calibri" w:cs="Calibri"/>
          <w:b/>
          <w:color w:val="000000"/>
        </w:rPr>
      </w:pPr>
      <w:r w:rsidRPr="00286BDD">
        <w:rPr>
          <w:rFonts w:ascii="Calibri" w:hAnsi="Calibri" w:cs="Calibri"/>
          <w:color w:val="000000"/>
        </w:rPr>
        <w:t>D/Dª.......................................con NIF …</w:t>
      </w:r>
      <w:r w:rsidRPr="00286BDD">
        <w:rPr>
          <w:rFonts w:ascii="Calibri" w:hAnsi="Calibri" w:cs="Calibri"/>
        </w:rPr>
        <w:t>……</w:t>
      </w:r>
      <w:r w:rsidRPr="00286BDD">
        <w:rPr>
          <w:rFonts w:ascii="Calibri" w:hAnsi="Calibri" w:cs="Calibri"/>
          <w:color w:val="000000"/>
        </w:rPr>
        <w:t>…… y domicilio a efecto de notificaciones en …</w:t>
      </w:r>
      <w:r w:rsidR="00A45E7F" w:rsidRPr="00286BDD">
        <w:rPr>
          <w:rFonts w:ascii="Calibri" w:hAnsi="Calibri" w:cs="Calibri"/>
        </w:rPr>
        <w:t>………………………</w:t>
      </w:r>
      <w:r w:rsidRPr="00286BDD">
        <w:rPr>
          <w:rFonts w:ascii="Calibri" w:hAnsi="Calibri" w:cs="Calibri"/>
          <w:color w:val="000000"/>
        </w:rPr>
        <w:t>en nombre propio/en representación de ……………</w:t>
      </w:r>
      <w:r w:rsidRPr="00286BDD">
        <w:rPr>
          <w:rFonts w:ascii="Calibri" w:hAnsi="Calibri" w:cs="Calibri"/>
        </w:rPr>
        <w:t>……</w:t>
      </w:r>
      <w:r w:rsidRPr="00286BDD">
        <w:rPr>
          <w:rFonts w:ascii="Calibri" w:hAnsi="Calibri" w:cs="Calibri"/>
          <w:color w:val="000000"/>
        </w:rPr>
        <w:t xml:space="preserve"> con CIF ……</w:t>
      </w:r>
      <w:r w:rsidRPr="00286BDD">
        <w:rPr>
          <w:rFonts w:ascii="Calibri" w:hAnsi="Calibri" w:cs="Calibri"/>
        </w:rPr>
        <w:t>…………</w:t>
      </w:r>
      <w:r w:rsidRPr="00286BDD">
        <w:rPr>
          <w:rFonts w:ascii="Calibri" w:hAnsi="Calibri" w:cs="Calibri"/>
          <w:color w:val="000000"/>
        </w:rPr>
        <w:t>, como acredito en la documentación aportada, y enterado de las condiciones y requisitos que se exigen para la adjudicación del</w:t>
      </w:r>
      <w:r w:rsidRPr="00286BDD">
        <w:rPr>
          <w:rFonts w:ascii="Calibri" w:hAnsi="Calibri" w:cs="Calibri"/>
          <w:b/>
          <w:color w:val="000000"/>
        </w:rPr>
        <w:t xml:space="preserve"> </w:t>
      </w:r>
      <w:r w:rsidRPr="00286BDD">
        <w:rPr>
          <w:rFonts w:ascii="Calibri" w:hAnsi="Calibri" w:cs="Calibri"/>
          <w:color w:val="000000"/>
        </w:rPr>
        <w:t>Contrato de referencia, declara bajo su personal responsabilidad y ante el órgano de contratación:</w:t>
      </w:r>
    </w:p>
    <w:p w14:paraId="78F6A40C" w14:textId="24CB51D7"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reúne los requisitos y condiciones establecidos en los Pliegos de Cláusulas Administrativas Particulares.</w:t>
      </w:r>
    </w:p>
    <w:p w14:paraId="29005D1E" w14:textId="0EB98572"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posee plena capacidad de obrar.</w:t>
      </w:r>
    </w:p>
    <w:p w14:paraId="0E010C03" w14:textId="3DCFDD9B"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no está comprendido en ninguno de los casos de prohibición de contratar</w:t>
      </w:r>
      <w:r w:rsidR="00116BB5" w:rsidRPr="00286BDD">
        <w:rPr>
          <w:rFonts w:ascii="Calibri" w:hAnsi="Calibri" w:cs="Calibri"/>
          <w:sz w:val="22"/>
        </w:rPr>
        <w:t xml:space="preserve"> en los términos de los artículos 64, 70 y 71 de la LCSP. </w:t>
      </w:r>
    </w:p>
    <w:p w14:paraId="593686D6" w14:textId="7F4FE29C"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reúne los requisitos de solvencia económica-financiera y técnica-profesional necesario para la ejecución del contrato, disponiendo de los medios personales y técnicos suficientes para la correcta prestación del servicio.</w:t>
      </w:r>
    </w:p>
    <w:p w14:paraId="1BDF9EFB" w14:textId="5458181B"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se encuentra al corriente del cumplimiento de las obligaciones tributarias con las diferentes Haciendas Públicas y con la Seguridad Social.</w:t>
      </w:r>
    </w:p>
    <w:p w14:paraId="6CE2B17D" w14:textId="40999C40"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7904F658" w:rsidR="00ED4F8E" w:rsidRPr="00286BDD" w:rsidRDefault="007D25A9" w:rsidP="006B3C91">
      <w:pPr>
        <w:pStyle w:val="Prrafodelista"/>
        <w:numPr>
          <w:ilvl w:val="0"/>
          <w:numId w:val="8"/>
        </w:numPr>
        <w:spacing w:after="120" w:line="240" w:lineRule="auto"/>
        <w:ind w:left="714" w:hanging="357"/>
        <w:rPr>
          <w:rFonts w:ascii="Calibri" w:hAnsi="Calibri" w:cs="Calibri"/>
          <w:sz w:val="22"/>
        </w:rPr>
      </w:pPr>
      <w:r w:rsidRPr="00286BDD">
        <w:rPr>
          <w:rFonts w:ascii="Calibri" w:hAnsi="Calibri" w:cs="Calibri"/>
          <w:sz w:val="22"/>
        </w:rPr>
        <w:t>Que c</w:t>
      </w:r>
      <w:r w:rsidR="005650D4" w:rsidRPr="00286BDD">
        <w:rPr>
          <w:rFonts w:ascii="Calibri" w:hAnsi="Calibri" w:cs="Calibri"/>
          <w:sz w:val="22"/>
        </w:rPr>
        <w:t xml:space="preserve">onsiente que la Cámara de Comercio de </w:t>
      </w:r>
      <w:r w:rsidR="00116BB5" w:rsidRPr="00286BDD">
        <w:rPr>
          <w:rFonts w:ascii="Calibri" w:hAnsi="Calibri" w:cs="Calibri"/>
          <w:sz w:val="22"/>
        </w:rPr>
        <w:t>Málaga</w:t>
      </w:r>
      <w:r w:rsidR="005650D4" w:rsidRPr="00286BDD">
        <w:rPr>
          <w:rFonts w:ascii="Calibri" w:hAnsi="Calibri" w:cs="Calibri"/>
          <w:sz w:val="22"/>
        </w:rPr>
        <w:t xml:space="preserve"> le envíe comunicaciones y notificaciones derivadas de este procedimiento de contratación a la dirección de correo electrónico facilitada en su Proposición.</w:t>
      </w:r>
    </w:p>
    <w:p w14:paraId="52B5711F" w14:textId="77777777" w:rsidR="00116BB5" w:rsidRPr="00286BDD" w:rsidRDefault="00116BB5" w:rsidP="006B3C91">
      <w:pPr>
        <w:spacing w:before="120" w:after="120" w:line="240" w:lineRule="auto"/>
        <w:jc w:val="both"/>
        <w:rPr>
          <w:rFonts w:ascii="Calibri" w:hAnsi="Calibri" w:cs="Calibri"/>
        </w:rPr>
      </w:pPr>
    </w:p>
    <w:p w14:paraId="68FCE506" w14:textId="77777777" w:rsidR="006C728B" w:rsidRDefault="005650D4" w:rsidP="006C728B">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r w:rsidR="007D25A9" w:rsidRPr="00286BDD">
        <w:rPr>
          <w:rFonts w:ascii="Calibri" w:hAnsi="Calibri" w:cs="Calibri"/>
        </w:rPr>
        <w:t>.</w:t>
      </w:r>
    </w:p>
    <w:p w14:paraId="78C577A1" w14:textId="77777777" w:rsidR="006C728B" w:rsidRDefault="006C728B" w:rsidP="006C728B">
      <w:pPr>
        <w:spacing w:before="120" w:after="120" w:line="240" w:lineRule="auto"/>
        <w:jc w:val="both"/>
        <w:rPr>
          <w:rFonts w:ascii="Calibri" w:hAnsi="Calibri" w:cs="Calibri"/>
        </w:rPr>
      </w:pPr>
    </w:p>
    <w:p w14:paraId="60FB7398" w14:textId="77777777" w:rsidR="006C728B" w:rsidRDefault="006C728B" w:rsidP="006C728B">
      <w:pPr>
        <w:spacing w:before="120" w:after="120" w:line="240" w:lineRule="auto"/>
        <w:jc w:val="both"/>
        <w:rPr>
          <w:rFonts w:ascii="Calibri" w:hAnsi="Calibri" w:cs="Calibri"/>
        </w:rPr>
      </w:pPr>
    </w:p>
    <w:p w14:paraId="57FB7075" w14:textId="77777777" w:rsidR="006C728B" w:rsidRDefault="006C728B" w:rsidP="006C728B">
      <w:pPr>
        <w:spacing w:before="120" w:after="120" w:line="240" w:lineRule="auto"/>
        <w:jc w:val="both"/>
        <w:rPr>
          <w:rFonts w:ascii="Calibri" w:hAnsi="Calibri" w:cs="Calibri"/>
        </w:rPr>
      </w:pPr>
    </w:p>
    <w:p w14:paraId="3C96F97B" w14:textId="77777777" w:rsidR="006C728B" w:rsidRDefault="006C728B" w:rsidP="006C728B">
      <w:pPr>
        <w:spacing w:before="120" w:after="120" w:line="240" w:lineRule="auto"/>
        <w:jc w:val="both"/>
        <w:rPr>
          <w:rFonts w:ascii="Calibri" w:hAnsi="Calibri" w:cs="Calibri"/>
        </w:rPr>
      </w:pPr>
    </w:p>
    <w:p w14:paraId="6692D19F" w14:textId="77777777" w:rsidR="006C728B" w:rsidRDefault="006C728B" w:rsidP="006C728B">
      <w:pPr>
        <w:spacing w:before="120" w:after="120" w:line="240" w:lineRule="auto"/>
        <w:jc w:val="both"/>
        <w:rPr>
          <w:rFonts w:ascii="Calibri" w:hAnsi="Calibri" w:cs="Calibri"/>
        </w:rPr>
      </w:pPr>
    </w:p>
    <w:p w14:paraId="437513AD" w14:textId="77777777" w:rsidR="000814E1" w:rsidRDefault="000814E1" w:rsidP="006C728B">
      <w:pPr>
        <w:spacing w:before="120" w:after="120" w:line="240" w:lineRule="auto"/>
        <w:jc w:val="both"/>
        <w:rPr>
          <w:rFonts w:ascii="Calibri" w:hAnsi="Calibri" w:cs="Calibri"/>
        </w:rPr>
      </w:pPr>
    </w:p>
    <w:p w14:paraId="4B82F6E5" w14:textId="77777777" w:rsidR="000814E1" w:rsidRDefault="000814E1" w:rsidP="006C728B">
      <w:pPr>
        <w:spacing w:before="120" w:after="120" w:line="240" w:lineRule="auto"/>
        <w:jc w:val="both"/>
        <w:rPr>
          <w:rFonts w:ascii="Calibri" w:hAnsi="Calibri" w:cs="Calibri"/>
        </w:rPr>
      </w:pPr>
    </w:p>
    <w:p w14:paraId="00233CA6" w14:textId="77777777" w:rsidR="000814E1" w:rsidRDefault="000814E1" w:rsidP="006C728B">
      <w:pPr>
        <w:spacing w:before="120" w:after="120" w:line="240" w:lineRule="auto"/>
        <w:jc w:val="both"/>
        <w:rPr>
          <w:rFonts w:ascii="Calibri" w:hAnsi="Calibri" w:cs="Calibri"/>
        </w:rPr>
      </w:pPr>
    </w:p>
    <w:p w14:paraId="70093CC6" w14:textId="77777777" w:rsidR="000814E1" w:rsidRDefault="000814E1" w:rsidP="006C728B">
      <w:pPr>
        <w:spacing w:before="120" w:after="120" w:line="240" w:lineRule="auto"/>
        <w:jc w:val="both"/>
        <w:rPr>
          <w:rFonts w:ascii="Calibri" w:hAnsi="Calibri" w:cs="Calibri"/>
        </w:rPr>
      </w:pPr>
    </w:p>
    <w:p w14:paraId="49AFAF3B" w14:textId="495370AD" w:rsidR="006C728B" w:rsidRPr="00BC5227" w:rsidRDefault="006C728B" w:rsidP="00BC5227">
      <w:pPr>
        <w:spacing w:after="120" w:line="240" w:lineRule="auto"/>
        <w:jc w:val="center"/>
        <w:rPr>
          <w:rFonts w:ascii="Calibri" w:hAnsi="Calibri" w:cs="Calibri"/>
          <w:b/>
        </w:rPr>
      </w:pPr>
      <w:r w:rsidRPr="00286BDD">
        <w:rPr>
          <w:rFonts w:ascii="Calibri" w:hAnsi="Calibri" w:cs="Calibri"/>
          <w:b/>
        </w:rPr>
        <w:t>ANEXO I</w:t>
      </w:r>
      <w:r>
        <w:rPr>
          <w:rFonts w:ascii="Calibri" w:hAnsi="Calibri" w:cs="Calibri"/>
          <w:b/>
        </w:rPr>
        <w:t>.BIS</w:t>
      </w:r>
      <w:r w:rsidRPr="00286BDD">
        <w:rPr>
          <w:rFonts w:ascii="Calibri" w:hAnsi="Calibri" w:cs="Calibri"/>
          <w:b/>
        </w:rPr>
        <w:t xml:space="preserve">: </w:t>
      </w:r>
      <w:r w:rsidR="00BC5227" w:rsidRPr="00BC5227">
        <w:rPr>
          <w:rFonts w:ascii="Calibri" w:hAnsi="Calibri" w:cs="Calibri"/>
          <w:b/>
        </w:rPr>
        <w:t xml:space="preserve">MODELO E INSTRUCCIONES PARA </w:t>
      </w:r>
      <w:r w:rsidR="00BC5227">
        <w:rPr>
          <w:rFonts w:ascii="Calibri" w:hAnsi="Calibri" w:cs="Calibri"/>
          <w:b/>
        </w:rPr>
        <w:t xml:space="preserve">CUMPLIMENTAR EL </w:t>
      </w:r>
      <w:r>
        <w:rPr>
          <w:rFonts w:ascii="Calibri" w:hAnsi="Calibri" w:cs="Calibri"/>
          <w:b/>
        </w:rPr>
        <w:t>DOCUMENTO EUROPEO</w:t>
      </w:r>
      <w:r w:rsidR="00BC5227">
        <w:rPr>
          <w:rFonts w:ascii="Calibri" w:hAnsi="Calibri" w:cs="Calibri"/>
          <w:b/>
        </w:rPr>
        <w:t xml:space="preserve"> </w:t>
      </w:r>
      <w:r w:rsidR="00BC5227" w:rsidRPr="00BC5227">
        <w:rPr>
          <w:rFonts w:ascii="Calibri" w:hAnsi="Calibri" w:cs="Calibri"/>
          <w:b/>
        </w:rPr>
        <w:t xml:space="preserve">UNICO DE CONTRATACIÓN (DEUC). </w:t>
      </w:r>
    </w:p>
    <w:p w14:paraId="73E23522" w14:textId="77777777" w:rsidR="006C728B" w:rsidRPr="00286BDD" w:rsidRDefault="006C728B" w:rsidP="006C728B">
      <w:pPr>
        <w:spacing w:line="240" w:lineRule="auto"/>
        <w:jc w:val="center"/>
        <w:rPr>
          <w:rFonts w:ascii="Calibri" w:hAnsi="Calibri" w:cs="Calibri"/>
          <w:b/>
        </w:rPr>
      </w:pPr>
    </w:p>
    <w:p w14:paraId="2ACB3A32" w14:textId="77777777" w:rsidR="005B4DAC" w:rsidRPr="005B4DAC" w:rsidRDefault="005B4DAC" w:rsidP="005B4DAC">
      <w:pPr>
        <w:jc w:val="center"/>
        <w:rPr>
          <w:rFonts w:ascii="Calibri" w:hAnsi="Calibri" w:cs="Calibri"/>
          <w:b/>
        </w:rPr>
      </w:pPr>
      <w:r w:rsidRPr="005B4DAC">
        <w:rPr>
          <w:rFonts w:ascii="Calibri" w:hAnsi="Calibri" w:cs="Calibri"/>
          <w:b/>
        </w:rPr>
        <w:t>CONTRATACIÓN DEL SUMINISTRO E INSTALACIÓN DEL EQUIPAMIENTO INFORMÁTICO Y TECNOLÓGICO PARA DOTAR AL COWORKING/</w:t>
      </w:r>
      <w:proofErr w:type="gramStart"/>
      <w:r w:rsidRPr="005B4DAC">
        <w:rPr>
          <w:rFonts w:ascii="Calibri" w:hAnsi="Calibri" w:cs="Calibri"/>
          <w:b/>
        </w:rPr>
        <w:t>HUB</w:t>
      </w:r>
      <w:proofErr w:type="gramEnd"/>
      <w:r w:rsidRPr="005B4DAC">
        <w:rPr>
          <w:rFonts w:ascii="Calibri" w:hAnsi="Calibri" w:cs="Calibri"/>
          <w:b/>
        </w:rPr>
        <w:t xml:space="preserve"> DIGITAL LA CÁMARA COFINANCIADO POR EL FONDO EUROPEO DE DESARROLLO REGIONAL (FEDER) EN UN 80% Y LA CÁMARA DE COMERCIO DE MÁLAGA EN UN 20%PROYECTO: </w:t>
      </w:r>
      <w:r w:rsidRPr="005B4DAC">
        <w:rPr>
          <w:color w:val="000000" w:themeColor="text1"/>
        </w:rPr>
        <w:t>“</w:t>
      </w:r>
      <w:r w:rsidRPr="005B4DAC">
        <w:rPr>
          <w:i/>
          <w:iCs/>
          <w:color w:val="000000" w:themeColor="text1"/>
        </w:rPr>
        <w:t>HUB DIGITAL CÁMARA</w:t>
      </w:r>
      <w:r w:rsidRPr="005B4DAC">
        <w:rPr>
          <w:color w:val="000000" w:themeColor="text1"/>
        </w:rPr>
        <w:t>”</w:t>
      </w:r>
    </w:p>
    <w:p w14:paraId="4FFCBF4F" w14:textId="23AC79D9" w:rsidR="000E6BC1" w:rsidRPr="00286BDD" w:rsidRDefault="000E6BC1" w:rsidP="000E6BC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790D23">
        <w:rPr>
          <w:rFonts w:ascii="Calibri" w:hAnsi="Calibri" w:cs="Calibri"/>
          <w:bCs/>
        </w:rPr>
        <w:t>01</w:t>
      </w:r>
      <w:r w:rsidR="005B4DAC">
        <w:rPr>
          <w:rFonts w:ascii="Calibri" w:hAnsi="Calibri" w:cs="Calibri"/>
          <w:bCs/>
        </w:rPr>
        <w:t>2</w:t>
      </w:r>
      <w:r w:rsidR="00790D23">
        <w:rPr>
          <w:rFonts w:ascii="Calibri" w:hAnsi="Calibri" w:cs="Calibri"/>
          <w:bCs/>
        </w:rPr>
        <w:t>/A/2023</w:t>
      </w:r>
    </w:p>
    <w:p w14:paraId="5269F802" w14:textId="77777777" w:rsidR="006C728B" w:rsidRDefault="006C728B" w:rsidP="00D61760">
      <w:pPr>
        <w:spacing w:before="120" w:after="120" w:line="240" w:lineRule="auto"/>
        <w:jc w:val="center"/>
        <w:rPr>
          <w:rFonts w:ascii="Calibri" w:hAnsi="Calibri" w:cs="Calibri"/>
        </w:rPr>
      </w:pPr>
    </w:p>
    <w:p w14:paraId="32ED748B" w14:textId="77777777" w:rsidR="00A11A85" w:rsidRPr="00D61760" w:rsidRDefault="00A11A85" w:rsidP="00D61760">
      <w:pPr>
        <w:spacing w:before="120" w:after="120" w:line="240" w:lineRule="auto"/>
        <w:jc w:val="both"/>
        <w:rPr>
          <w:rFonts w:asciiTheme="majorHAnsi" w:hAnsiTheme="majorHAnsi" w:cstheme="majorHAnsi"/>
          <w:b/>
          <w:bCs/>
        </w:rPr>
      </w:pPr>
      <w:r w:rsidRPr="00D61760">
        <w:rPr>
          <w:rFonts w:asciiTheme="majorHAnsi" w:hAnsiTheme="majorHAnsi" w:cstheme="majorHAnsi"/>
          <w:b/>
          <w:bCs/>
        </w:rPr>
        <w:t xml:space="preserve">INSTRUCCIONES PARA LA CUMPLIMENTACIÓN POR LA ENTIDAD LICITADORA DEL DEUC UTILIZANDO EL “SERVICIO DEUC ELECTRÓNICO”. </w:t>
      </w:r>
    </w:p>
    <w:p w14:paraId="01D0B702"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1.- Descargue en su ordenador el archivo con la extensión </w:t>
      </w:r>
      <w:proofErr w:type="spellStart"/>
      <w:r w:rsidRPr="00D61760">
        <w:rPr>
          <w:rFonts w:asciiTheme="majorHAnsi" w:hAnsiTheme="majorHAnsi" w:cstheme="majorHAnsi"/>
          <w:i/>
          <w:iCs/>
        </w:rPr>
        <w:t>xml</w:t>
      </w:r>
      <w:proofErr w:type="spellEnd"/>
      <w:r w:rsidRPr="009D442D">
        <w:rPr>
          <w:rFonts w:asciiTheme="majorHAnsi" w:hAnsiTheme="majorHAnsi" w:cstheme="majorHAnsi"/>
        </w:rPr>
        <w:t xml:space="preserve"> que aparece como documentación complementaria (DEUC) al anuncio de licitación en el Perfil de Contratante. </w:t>
      </w:r>
    </w:p>
    <w:p w14:paraId="3C880FF4" w14:textId="77777777" w:rsidR="00D61760"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2.- Acceda al DEUC ELECTRÓNICO a través del siguiente enlace: </w:t>
      </w:r>
      <w:hyperlink r:id="rId11" w:history="1">
        <w:r w:rsidR="00D61760" w:rsidRPr="009D442D">
          <w:rPr>
            <w:rStyle w:val="Hipervnculo"/>
            <w:rFonts w:asciiTheme="majorHAnsi" w:hAnsiTheme="majorHAnsi" w:cstheme="majorHAnsi"/>
          </w:rPr>
          <w:t>ESPD (registrodelicitadores.gob.es)</w:t>
        </w:r>
      </w:hyperlink>
    </w:p>
    <w:p w14:paraId="674A2846" w14:textId="4AD8D5FD"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3.- Seleccione “</w:t>
      </w:r>
      <w:r w:rsidRPr="00D61760">
        <w:rPr>
          <w:rFonts w:asciiTheme="majorHAnsi" w:hAnsiTheme="majorHAnsi" w:cstheme="majorHAnsi"/>
          <w:i/>
          <w:iCs/>
        </w:rPr>
        <w:t>Soy un operador económico</w:t>
      </w:r>
      <w:r w:rsidRPr="009D442D">
        <w:rPr>
          <w:rFonts w:asciiTheme="majorHAnsi" w:hAnsiTheme="majorHAnsi" w:cstheme="majorHAnsi"/>
        </w:rPr>
        <w:t xml:space="preserve">”. </w:t>
      </w:r>
    </w:p>
    <w:p w14:paraId="1CBE2EE7"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4.- Seleccione “</w:t>
      </w:r>
      <w:r w:rsidRPr="000E6BC1">
        <w:rPr>
          <w:rFonts w:asciiTheme="majorHAnsi" w:hAnsiTheme="majorHAnsi" w:cstheme="majorHAnsi"/>
          <w:i/>
          <w:iCs/>
        </w:rPr>
        <w:t>Importar un DEUC</w:t>
      </w:r>
      <w:r w:rsidRPr="000E6BC1">
        <w:rPr>
          <w:rFonts w:asciiTheme="majorHAnsi" w:hAnsiTheme="majorHAnsi" w:cstheme="majorHAnsi"/>
        </w:rPr>
        <w:t>”,</w:t>
      </w:r>
      <w:r w:rsidRPr="009D442D">
        <w:rPr>
          <w:rFonts w:asciiTheme="majorHAnsi" w:hAnsiTheme="majorHAnsi" w:cstheme="majorHAnsi"/>
        </w:rPr>
        <w:t xml:space="preserve"> haga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en el botón “</w:t>
      </w:r>
      <w:r w:rsidRPr="00D61760">
        <w:rPr>
          <w:rFonts w:asciiTheme="majorHAnsi" w:hAnsiTheme="majorHAnsi" w:cstheme="majorHAnsi"/>
          <w:i/>
          <w:iCs/>
        </w:rPr>
        <w:t>Examinar</w:t>
      </w:r>
      <w:r w:rsidRPr="009D442D">
        <w:rPr>
          <w:rFonts w:asciiTheme="majorHAnsi" w:hAnsiTheme="majorHAnsi" w:cstheme="majorHAnsi"/>
        </w:rPr>
        <w:t xml:space="preserve">” y seleccione el archivo </w:t>
      </w:r>
      <w:proofErr w:type="spellStart"/>
      <w:r w:rsidRPr="00D61760">
        <w:rPr>
          <w:rFonts w:asciiTheme="majorHAnsi" w:hAnsiTheme="majorHAnsi" w:cstheme="majorHAnsi"/>
          <w:i/>
          <w:iCs/>
        </w:rPr>
        <w:t>xml</w:t>
      </w:r>
      <w:proofErr w:type="spellEnd"/>
      <w:r w:rsidRPr="009D442D">
        <w:rPr>
          <w:rFonts w:asciiTheme="majorHAnsi" w:hAnsiTheme="majorHAnsi" w:cstheme="majorHAnsi"/>
        </w:rPr>
        <w:t xml:space="preserve"> previamente descargado. Haga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sobre el botón “</w:t>
      </w:r>
      <w:r w:rsidRPr="00D61760">
        <w:rPr>
          <w:rFonts w:asciiTheme="majorHAnsi" w:hAnsiTheme="majorHAnsi" w:cstheme="majorHAnsi"/>
          <w:i/>
          <w:iCs/>
        </w:rPr>
        <w:t>Abrir</w:t>
      </w:r>
      <w:r w:rsidRPr="009D442D">
        <w:rPr>
          <w:rFonts w:asciiTheme="majorHAnsi" w:hAnsiTheme="majorHAnsi" w:cstheme="majorHAnsi"/>
        </w:rPr>
        <w:t xml:space="preserve">” </w:t>
      </w:r>
    </w:p>
    <w:p w14:paraId="1BC69C06"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5.- Seleccione el país de donde se proviene. (Por ejemplo: España). Haga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en el botón “siguiente”. </w:t>
      </w:r>
    </w:p>
    <w:p w14:paraId="2144BA58"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6.- Llegado este punto aparecerá el formulario DEUC que debe cumplimentar. Para desplazarse de una pantalla a otra debe hacer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sobre el botón “</w:t>
      </w:r>
      <w:r w:rsidRPr="00D61760">
        <w:rPr>
          <w:rFonts w:asciiTheme="majorHAnsi" w:hAnsiTheme="majorHAnsi" w:cstheme="majorHAnsi"/>
          <w:i/>
          <w:iCs/>
        </w:rPr>
        <w:t>Siguiente</w:t>
      </w:r>
      <w:r w:rsidRPr="009D442D">
        <w:rPr>
          <w:rFonts w:asciiTheme="majorHAnsi" w:hAnsiTheme="majorHAnsi" w:cstheme="majorHAnsi"/>
        </w:rPr>
        <w:t>” o “</w:t>
      </w:r>
      <w:r w:rsidRPr="00D61760">
        <w:rPr>
          <w:rFonts w:asciiTheme="majorHAnsi" w:hAnsiTheme="majorHAnsi" w:cstheme="majorHAnsi"/>
          <w:i/>
          <w:iCs/>
        </w:rPr>
        <w:t>Previo</w:t>
      </w:r>
      <w:r w:rsidRPr="009D442D">
        <w:rPr>
          <w:rFonts w:asciiTheme="majorHAnsi" w:hAnsiTheme="majorHAnsi" w:cstheme="majorHAnsi"/>
        </w:rPr>
        <w:t xml:space="preserve">”. </w:t>
      </w:r>
    </w:p>
    <w:p w14:paraId="4CCB5D2A" w14:textId="6CB61B5D" w:rsidR="00A11A85" w:rsidRPr="008C2777"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7.- </w:t>
      </w:r>
      <w:r w:rsidRPr="008C2777">
        <w:rPr>
          <w:rFonts w:asciiTheme="majorHAnsi" w:hAnsiTheme="majorHAnsi" w:cstheme="majorHAnsi"/>
        </w:rPr>
        <w:t xml:space="preserve">Cumplimente el formulario. </w:t>
      </w:r>
    </w:p>
    <w:p w14:paraId="12E56F63" w14:textId="206D2B68"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 xml:space="preserve">La Parte I le aparecerá ya cumplimentada. </w:t>
      </w:r>
    </w:p>
    <w:p w14:paraId="48536AEB" w14:textId="31A255A6"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La sección C de la Parte II solo se cumplimentará en el caso de que el licitador recurra a la solvencia y/o medios de otras entidades</w:t>
      </w:r>
      <w:r w:rsidR="00B65E51">
        <w:rPr>
          <w:rFonts w:ascii="Calibri" w:hAnsi="Calibri" w:cs="Calibri"/>
          <w:sz w:val="22"/>
        </w:rPr>
        <w:t>.</w:t>
      </w:r>
    </w:p>
    <w:p w14:paraId="15E77D14" w14:textId="61432B59"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La sección D de la parte II solo se cumplimentará en el caso de que el licitador tenga previsto subcontratar parte de la prestación</w:t>
      </w:r>
      <w:r w:rsidR="00B65E51">
        <w:rPr>
          <w:rFonts w:ascii="Calibri" w:hAnsi="Calibri" w:cs="Calibri"/>
          <w:sz w:val="22"/>
        </w:rPr>
        <w:t>.</w:t>
      </w:r>
    </w:p>
    <w:p w14:paraId="6A35AE40" w14:textId="1EF8FAEF" w:rsidR="00393FC4"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En la Parte III debe responder con un “si” o un “no a las preguntas formuladas, y en su caso, si dicha información se contiene en formato electrónico, y de responderse afirmativamente, se indicará la URL y el código para acceder a dicha información.</w:t>
      </w:r>
    </w:p>
    <w:p w14:paraId="204D7FED" w14:textId="12509A5E" w:rsidR="009D442D" w:rsidRPr="008C2777"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Respecto a la Parte IV (Requisitos de capacidad y solvencia) el licitador puede limitarse a cumplimentar la sección a: Indicación global relativa a todos los criterios de adjudicación de la parte IV del DEU</w:t>
      </w:r>
      <w:r w:rsidR="00C560CB">
        <w:rPr>
          <w:rFonts w:ascii="Calibri" w:hAnsi="Calibri" w:cs="Calibri"/>
          <w:sz w:val="22"/>
        </w:rPr>
        <w:t>C.</w:t>
      </w:r>
      <w:r w:rsidRPr="008C2777">
        <w:rPr>
          <w:rFonts w:ascii="Calibri" w:hAnsi="Calibri" w:cs="Calibri"/>
          <w:sz w:val="22"/>
        </w:rPr>
        <w:t xml:space="preserve"> </w:t>
      </w:r>
    </w:p>
    <w:p w14:paraId="7D493313" w14:textId="533C3FF1" w:rsidR="009D442D" w:rsidRPr="008C2777"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La Parte V solo se cumplimentará en el supuesto de que se trate de procedimientos restringidos, negociados con publicidad y de diálogo competitivo</w:t>
      </w:r>
      <w:r w:rsidR="00C560CB">
        <w:rPr>
          <w:rFonts w:ascii="Calibri" w:hAnsi="Calibri" w:cs="Calibri"/>
          <w:sz w:val="22"/>
        </w:rPr>
        <w:t xml:space="preserve">, por lo </w:t>
      </w:r>
      <w:r w:rsidR="002B3D1F">
        <w:rPr>
          <w:rFonts w:ascii="Calibri" w:hAnsi="Calibri" w:cs="Calibri"/>
          <w:sz w:val="22"/>
        </w:rPr>
        <w:t>que,</w:t>
      </w:r>
      <w:r w:rsidR="00C560CB">
        <w:rPr>
          <w:rFonts w:ascii="Calibri" w:hAnsi="Calibri" w:cs="Calibri"/>
          <w:sz w:val="22"/>
        </w:rPr>
        <w:t xml:space="preserve"> en el presente procedimiento, no procede.</w:t>
      </w:r>
    </w:p>
    <w:p w14:paraId="2B81732F" w14:textId="31C38A1A" w:rsidR="009D442D" w:rsidRPr="00D61760"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 xml:space="preserve">Respecto a la Parte VI, el licitador no tiene que cumplimentar nada. </w:t>
      </w:r>
    </w:p>
    <w:p w14:paraId="6D2ADD69" w14:textId="3A73A5E0" w:rsidR="009D442D" w:rsidRPr="009D442D" w:rsidRDefault="009D442D" w:rsidP="00D61760">
      <w:pPr>
        <w:spacing w:before="120" w:after="120"/>
        <w:jc w:val="both"/>
        <w:rPr>
          <w:rFonts w:ascii="Calibri" w:hAnsi="Calibri" w:cs="Calibri"/>
        </w:rPr>
      </w:pPr>
      <w:r w:rsidRPr="009D442D">
        <w:rPr>
          <w:rFonts w:ascii="Calibri" w:hAnsi="Calibri" w:cs="Calibri"/>
        </w:rPr>
        <w:t xml:space="preserve">8.- Finalizada la cumplimentación del formulario,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en el botón “</w:t>
      </w:r>
      <w:r w:rsidRPr="00C560CB">
        <w:rPr>
          <w:rFonts w:ascii="Calibri" w:hAnsi="Calibri" w:cs="Calibri"/>
          <w:i/>
          <w:iCs/>
        </w:rPr>
        <w:t>imprimir</w:t>
      </w:r>
      <w:r w:rsidRPr="009D442D">
        <w:rPr>
          <w:rFonts w:ascii="Calibri" w:hAnsi="Calibri" w:cs="Calibri"/>
        </w:rPr>
        <w:t xml:space="preserve">” para visualizarlo (no para imprimirlo). </w:t>
      </w:r>
    </w:p>
    <w:p w14:paraId="127EFDCA" w14:textId="13612658" w:rsidR="008C2777" w:rsidRDefault="009D442D" w:rsidP="00D61760">
      <w:pPr>
        <w:spacing w:before="120" w:after="120"/>
        <w:jc w:val="both"/>
        <w:rPr>
          <w:rFonts w:ascii="Calibri" w:hAnsi="Calibri" w:cs="Calibri"/>
        </w:rPr>
      </w:pPr>
      <w:r w:rsidRPr="009D442D">
        <w:rPr>
          <w:rFonts w:ascii="Calibri" w:hAnsi="Calibri" w:cs="Calibri"/>
        </w:rPr>
        <w:lastRenderedPageBreak/>
        <w:t xml:space="preserve">9.- Para imprimir el formulario cumplimentado para su firma y presentación en formato papel,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en el botón derecho del ratón y elija la opción “</w:t>
      </w:r>
      <w:r w:rsidRPr="00C560CB">
        <w:rPr>
          <w:rFonts w:ascii="Calibri" w:hAnsi="Calibri" w:cs="Calibri"/>
          <w:i/>
          <w:iCs/>
        </w:rPr>
        <w:t>Imprimir</w:t>
      </w:r>
      <w:r w:rsidRPr="009D442D">
        <w:rPr>
          <w:rFonts w:ascii="Calibri" w:hAnsi="Calibri" w:cs="Calibri"/>
        </w:rPr>
        <w:t xml:space="preserve">”. </w:t>
      </w:r>
    </w:p>
    <w:p w14:paraId="596D5BB4" w14:textId="77777777" w:rsidR="000814E1" w:rsidRDefault="000814E1" w:rsidP="00D61760">
      <w:pPr>
        <w:spacing w:before="120" w:after="120"/>
        <w:jc w:val="both"/>
        <w:rPr>
          <w:rFonts w:ascii="Calibri" w:hAnsi="Calibri" w:cs="Calibri"/>
        </w:rPr>
      </w:pPr>
    </w:p>
    <w:p w14:paraId="2300795C" w14:textId="2D6D694C" w:rsidR="008C2777" w:rsidRDefault="009D442D" w:rsidP="00D61760">
      <w:pPr>
        <w:spacing w:before="120" w:after="120"/>
        <w:jc w:val="both"/>
        <w:rPr>
          <w:rFonts w:ascii="Calibri" w:hAnsi="Calibri" w:cs="Calibri"/>
        </w:rPr>
      </w:pPr>
      <w:r w:rsidRPr="009D442D">
        <w:rPr>
          <w:rFonts w:ascii="Calibri" w:hAnsi="Calibri" w:cs="Calibri"/>
        </w:rPr>
        <w:t xml:space="preserve">10.- En el caso de que desee guardar el formulario DEUC cumplimentado para tenerlo disponible para otras licitaciones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en el botón “</w:t>
      </w:r>
      <w:r w:rsidRPr="00C560CB">
        <w:rPr>
          <w:rFonts w:ascii="Calibri" w:hAnsi="Calibri" w:cs="Calibri"/>
          <w:i/>
          <w:iCs/>
        </w:rPr>
        <w:t>Exportar</w:t>
      </w:r>
      <w:r w:rsidRPr="009D442D">
        <w:rPr>
          <w:rFonts w:ascii="Calibri" w:hAnsi="Calibri" w:cs="Calibri"/>
        </w:rPr>
        <w:t xml:space="preserve">”.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sobre el botón “</w:t>
      </w:r>
      <w:r w:rsidRPr="00C560CB">
        <w:rPr>
          <w:rFonts w:ascii="Calibri" w:hAnsi="Calibri" w:cs="Calibri"/>
          <w:i/>
          <w:iCs/>
        </w:rPr>
        <w:t>Guardar</w:t>
      </w:r>
      <w:r w:rsidRPr="009D442D">
        <w:rPr>
          <w:rFonts w:ascii="Calibri" w:hAnsi="Calibri" w:cs="Calibri"/>
        </w:rPr>
        <w:t>” y elija la opción “</w:t>
      </w:r>
      <w:r w:rsidRPr="00C560CB">
        <w:rPr>
          <w:rFonts w:ascii="Calibri" w:hAnsi="Calibri" w:cs="Calibri"/>
          <w:i/>
          <w:iCs/>
        </w:rPr>
        <w:t>Guardar como</w:t>
      </w:r>
      <w:r w:rsidRPr="009D442D">
        <w:rPr>
          <w:rFonts w:ascii="Calibri" w:hAnsi="Calibri" w:cs="Calibri"/>
        </w:rPr>
        <w:t xml:space="preserve">”. </w:t>
      </w:r>
    </w:p>
    <w:p w14:paraId="1293BD0D" w14:textId="77777777" w:rsidR="00C560CB" w:rsidRDefault="009D442D" w:rsidP="00D61760">
      <w:pPr>
        <w:spacing w:before="120" w:after="120"/>
        <w:jc w:val="both"/>
        <w:rPr>
          <w:rFonts w:ascii="Calibri" w:hAnsi="Calibri" w:cs="Calibri"/>
        </w:rPr>
      </w:pPr>
      <w:r w:rsidRPr="009D442D">
        <w:rPr>
          <w:rFonts w:ascii="Calibri" w:hAnsi="Calibri" w:cs="Calibri"/>
        </w:rPr>
        <w:t xml:space="preserve">Los licitadores pueden volver a utilizar la información facilitada en un DEUC que hayan empleado en un procedimiento de contratación anterior siempre que la información sea correcta y siga siendo pertinente. Para ello se insertará la información en el nuevo DEUC haciendo uso de las funciones de reutilización la información. </w:t>
      </w:r>
    </w:p>
    <w:p w14:paraId="66B505E2" w14:textId="1AB450FD" w:rsidR="006C728B" w:rsidRPr="009D442D" w:rsidRDefault="009D442D" w:rsidP="00D61760">
      <w:pPr>
        <w:spacing w:before="120" w:after="120"/>
        <w:jc w:val="both"/>
        <w:rPr>
          <w:rFonts w:ascii="Calibri" w:hAnsi="Calibri" w:cs="Calibri"/>
        </w:rPr>
      </w:pPr>
      <w:r w:rsidRPr="009D442D">
        <w:rPr>
          <w:rFonts w:ascii="Calibri" w:hAnsi="Calibri" w:cs="Calibri"/>
        </w:rPr>
        <w:t xml:space="preserve">También será posible reutilizar información a través de otras modalidades para copiar y pegar datos, por </w:t>
      </w:r>
      <w:r w:rsidR="008C2777" w:rsidRPr="009D442D">
        <w:rPr>
          <w:rFonts w:ascii="Calibri" w:hAnsi="Calibri" w:cs="Calibri"/>
        </w:rPr>
        <w:t>ejemplo,</w:t>
      </w:r>
      <w:r w:rsidRPr="009D442D">
        <w:rPr>
          <w:rFonts w:ascii="Calibri" w:hAnsi="Calibri" w:cs="Calibri"/>
        </w:rPr>
        <w:t xml:space="preserve"> los datos almacenados en el equipo informático del operador económico (ordenadores personales, tabletas, servidores, etc.). Para poder reutilizar posteriormente la información, conviene que los licitadores salven el DEUC cumplimentado en un formato electrónico adecuado (por ejemplo, .</w:t>
      </w:r>
      <w:proofErr w:type="spellStart"/>
      <w:r w:rsidRPr="009D442D">
        <w:rPr>
          <w:rFonts w:ascii="Calibri" w:hAnsi="Calibri" w:cs="Calibri"/>
        </w:rPr>
        <w:t>xml</w:t>
      </w:r>
      <w:proofErr w:type="spellEnd"/>
      <w:r w:rsidRPr="009D442D">
        <w:rPr>
          <w:rFonts w:ascii="Calibri" w:hAnsi="Calibri" w:cs="Calibri"/>
        </w:rPr>
        <w:t>)</w:t>
      </w:r>
      <w:r w:rsidR="008C2777">
        <w:rPr>
          <w:rFonts w:ascii="Calibri" w:hAnsi="Calibri" w:cs="Calibri"/>
        </w:rPr>
        <w:t>.</w:t>
      </w:r>
    </w:p>
    <w:p w14:paraId="4855997C" w14:textId="77777777" w:rsidR="006C728B" w:rsidRDefault="006C728B">
      <w:pPr>
        <w:rPr>
          <w:rFonts w:ascii="Calibri" w:hAnsi="Calibri" w:cs="Calibri"/>
          <w:b/>
        </w:rPr>
      </w:pPr>
      <w:r>
        <w:rPr>
          <w:rFonts w:ascii="Calibri" w:hAnsi="Calibri" w:cs="Calibri"/>
          <w:b/>
        </w:rPr>
        <w:br w:type="page"/>
      </w:r>
    </w:p>
    <w:p w14:paraId="45D2FBFA" w14:textId="77777777" w:rsidR="000814E1" w:rsidRDefault="000814E1" w:rsidP="006B3C91">
      <w:pPr>
        <w:spacing w:before="120" w:after="120" w:line="240" w:lineRule="auto"/>
        <w:jc w:val="center"/>
        <w:rPr>
          <w:rFonts w:ascii="Calibri" w:hAnsi="Calibri" w:cs="Calibri"/>
          <w:b/>
        </w:rPr>
      </w:pPr>
    </w:p>
    <w:p w14:paraId="4E09F62A" w14:textId="77777777" w:rsidR="000814E1" w:rsidRDefault="000814E1" w:rsidP="006B3C91">
      <w:pPr>
        <w:spacing w:before="120" w:after="120" w:line="240" w:lineRule="auto"/>
        <w:jc w:val="center"/>
        <w:rPr>
          <w:rFonts w:ascii="Calibri" w:hAnsi="Calibri" w:cs="Calibri"/>
          <w:b/>
        </w:rPr>
      </w:pPr>
    </w:p>
    <w:p w14:paraId="6E363B75" w14:textId="4A19777E" w:rsidR="00ED4F8E" w:rsidRPr="00286BDD" w:rsidRDefault="005650D4" w:rsidP="006B3C91">
      <w:pPr>
        <w:spacing w:before="120" w:after="120" w:line="240" w:lineRule="auto"/>
        <w:jc w:val="center"/>
        <w:rPr>
          <w:rFonts w:ascii="Calibri" w:hAnsi="Calibri" w:cs="Calibri"/>
          <w:b/>
        </w:rPr>
      </w:pPr>
      <w:r w:rsidRPr="00286BDD">
        <w:rPr>
          <w:rFonts w:ascii="Calibri" w:hAnsi="Calibri" w:cs="Calibri"/>
          <w:b/>
        </w:rPr>
        <w:t>ANEXO II: DECLARACIÓN RESPONSABLE SOBRE LOS DATOS Y CIRCUNSTANCIAS QUE CONSTAN EN EL REGISTRO DE LICITADORES DE LA COMUNIDAD AUTÓNOMA DE ANDALUCÍA.</w:t>
      </w:r>
    </w:p>
    <w:p w14:paraId="076843F2" w14:textId="77777777" w:rsidR="00DB1824" w:rsidRPr="00286BDD" w:rsidRDefault="00DB1824" w:rsidP="00C31016">
      <w:pPr>
        <w:spacing w:line="240" w:lineRule="auto"/>
        <w:rPr>
          <w:rFonts w:ascii="Calibri" w:hAnsi="Calibri" w:cs="Calibri"/>
          <w:b/>
        </w:rPr>
      </w:pPr>
    </w:p>
    <w:p w14:paraId="600E9818" w14:textId="7CDFC8A8" w:rsidR="005B4DAC" w:rsidRPr="005B4DAC" w:rsidRDefault="005B4DAC" w:rsidP="005B4DAC">
      <w:pPr>
        <w:jc w:val="center"/>
        <w:rPr>
          <w:rFonts w:ascii="Calibri" w:hAnsi="Calibri" w:cs="Calibri"/>
          <w:b/>
        </w:rPr>
      </w:pPr>
      <w:r w:rsidRPr="005B4DAC">
        <w:rPr>
          <w:rFonts w:ascii="Calibri" w:hAnsi="Calibri" w:cs="Calibri"/>
          <w:b/>
        </w:rPr>
        <w:t>CONTRATACIÓN DEL SUMINISTRO E INSTALACIÓN DEL EQUIPAMIENTO INFORMÁTICO Y TECNOLÓGICO PARA DOTAR AL COWORKING/</w:t>
      </w:r>
      <w:proofErr w:type="gramStart"/>
      <w:r w:rsidRPr="005B4DAC">
        <w:rPr>
          <w:rFonts w:ascii="Calibri" w:hAnsi="Calibri" w:cs="Calibri"/>
          <w:b/>
        </w:rPr>
        <w:t>HUB</w:t>
      </w:r>
      <w:proofErr w:type="gramEnd"/>
      <w:r w:rsidRPr="005B4DAC">
        <w:rPr>
          <w:rFonts w:ascii="Calibri" w:hAnsi="Calibri" w:cs="Calibri"/>
          <w:b/>
        </w:rPr>
        <w:t xml:space="preserve"> DIGITAL LA CÁMARA COFINANCIADO POR EL FONDO EUROPEO DE DESARROLLO REGIONAL (FEDER) EN UN 80% Y LA CÁMARA DE COMERCIO DE MÁLAGA EN UN 20%</w:t>
      </w:r>
      <w:r>
        <w:rPr>
          <w:rFonts w:ascii="Calibri" w:hAnsi="Calibri" w:cs="Calibri"/>
          <w:b/>
        </w:rPr>
        <w:t xml:space="preserve"> </w:t>
      </w:r>
      <w:r w:rsidRPr="005B4DAC">
        <w:rPr>
          <w:rFonts w:ascii="Calibri" w:hAnsi="Calibri" w:cs="Calibri"/>
          <w:b/>
        </w:rPr>
        <w:t xml:space="preserve">PROYECTO: </w:t>
      </w:r>
      <w:r w:rsidRPr="005B4DAC">
        <w:rPr>
          <w:color w:val="000000" w:themeColor="text1"/>
        </w:rPr>
        <w:t>“</w:t>
      </w:r>
      <w:r w:rsidRPr="005B4DAC">
        <w:rPr>
          <w:i/>
          <w:iCs/>
          <w:color w:val="000000" w:themeColor="text1"/>
        </w:rPr>
        <w:t>HUB DIGITAL CÁMARA</w:t>
      </w:r>
      <w:r w:rsidRPr="005B4DAC">
        <w:rPr>
          <w:color w:val="000000" w:themeColor="text1"/>
        </w:rPr>
        <w:t>”</w:t>
      </w:r>
    </w:p>
    <w:p w14:paraId="2AEDB905" w14:textId="77777777" w:rsidR="005B4DAC" w:rsidRPr="00286BDD" w:rsidRDefault="005B4DAC" w:rsidP="005B4DAC">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Pr>
          <w:rFonts w:ascii="Calibri" w:hAnsi="Calibri" w:cs="Calibri"/>
          <w:bCs/>
        </w:rPr>
        <w:t>012/A/2023</w:t>
      </w:r>
    </w:p>
    <w:p w14:paraId="03E08988" w14:textId="2DD2E6BF" w:rsidR="00ED4F8E" w:rsidRPr="00286BDD" w:rsidRDefault="00ED4F8E" w:rsidP="000814E1">
      <w:pPr>
        <w:spacing w:after="120" w:line="240" w:lineRule="auto"/>
        <w:jc w:val="center"/>
        <w:rPr>
          <w:rFonts w:ascii="Calibri" w:hAnsi="Calibri" w:cs="Calibri"/>
          <w:b/>
          <w:color w:val="000000"/>
        </w:rPr>
      </w:pPr>
    </w:p>
    <w:p w14:paraId="66146ADA" w14:textId="5514141C" w:rsidR="00ED4F8E" w:rsidRPr="00286BDD" w:rsidRDefault="005650D4" w:rsidP="006B3C91">
      <w:pPr>
        <w:spacing w:before="120" w:after="120" w:line="240" w:lineRule="auto"/>
        <w:jc w:val="both"/>
        <w:rPr>
          <w:rFonts w:ascii="Calibri" w:hAnsi="Calibri" w:cs="Calibri"/>
        </w:rPr>
      </w:pPr>
      <w:r w:rsidRPr="00286BDD">
        <w:rPr>
          <w:rFonts w:ascii="Calibri" w:hAnsi="Calibri" w:cs="Calibri"/>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0AD5537D" w14:textId="7E544AD6" w:rsidR="00ED4F8E" w:rsidRPr="00286BDD" w:rsidRDefault="005650D4" w:rsidP="006B3C91">
      <w:pPr>
        <w:spacing w:before="120" w:after="120" w:line="240" w:lineRule="auto"/>
        <w:jc w:val="both"/>
        <w:rPr>
          <w:rFonts w:ascii="Calibri" w:hAnsi="Calibri" w:cs="Calibri"/>
          <w:b/>
        </w:rPr>
      </w:pPr>
      <w:r w:rsidRPr="00286BDD">
        <w:rPr>
          <w:rFonts w:ascii="Calibri" w:hAnsi="Calibri" w:cs="Calibri"/>
          <w:b/>
        </w:rPr>
        <w:t>DECLARA:</w:t>
      </w:r>
    </w:p>
    <w:p w14:paraId="0C655AA2" w14:textId="1A06BF3C" w:rsidR="00ED4F8E" w:rsidRPr="00286BDD" w:rsidRDefault="005650D4" w:rsidP="006B3C91">
      <w:pPr>
        <w:pStyle w:val="Prrafodelista"/>
        <w:numPr>
          <w:ilvl w:val="0"/>
          <w:numId w:val="7"/>
        </w:numPr>
        <w:spacing w:after="120" w:line="240" w:lineRule="auto"/>
        <w:ind w:left="360"/>
        <w:rPr>
          <w:rFonts w:ascii="Calibri" w:hAnsi="Calibri" w:cs="Calibri"/>
          <w:sz w:val="22"/>
        </w:rPr>
      </w:pPr>
      <w:r w:rsidRPr="00286BDD">
        <w:rPr>
          <w:rFonts w:ascii="Calibri" w:hAnsi="Calibri" w:cs="Calibri"/>
          <w:sz w:val="22"/>
        </w:rPr>
        <w:t>Que no han experimentado variación los datos y circunstancias que constan en el Registro de Licitadores de la Comunidad Autónoma de Andalucía.</w:t>
      </w:r>
    </w:p>
    <w:p w14:paraId="41C84173" w14:textId="77777777" w:rsidR="00286BDD" w:rsidRPr="00286BDD" w:rsidRDefault="00286BDD" w:rsidP="00286BDD">
      <w:pPr>
        <w:pStyle w:val="Prrafodelista"/>
        <w:spacing w:after="120" w:line="240" w:lineRule="auto"/>
        <w:ind w:left="360" w:firstLine="0"/>
        <w:rPr>
          <w:rFonts w:ascii="Calibri" w:hAnsi="Calibri" w:cs="Calibri"/>
          <w:sz w:val="22"/>
        </w:rPr>
      </w:pPr>
    </w:p>
    <w:p w14:paraId="2752A80F" w14:textId="67F63FE5" w:rsidR="00ED4F8E" w:rsidRPr="00286BDD" w:rsidRDefault="005650D4" w:rsidP="006B3C91">
      <w:pPr>
        <w:pStyle w:val="Prrafodelista"/>
        <w:numPr>
          <w:ilvl w:val="0"/>
          <w:numId w:val="7"/>
        </w:numPr>
        <w:spacing w:after="120" w:line="240" w:lineRule="auto"/>
        <w:ind w:left="360"/>
        <w:rPr>
          <w:rFonts w:ascii="Calibri" w:hAnsi="Calibri" w:cs="Calibri"/>
          <w:sz w:val="22"/>
        </w:rPr>
      </w:pPr>
      <w:r w:rsidRPr="00286BDD">
        <w:rPr>
          <w:rFonts w:ascii="Calibri" w:hAnsi="Calibri" w:cs="Calibri"/>
          <w:sz w:val="22"/>
        </w:rPr>
        <w:t>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29060B90" w14:textId="77777777" w:rsidR="00ED4F8E" w:rsidRPr="00286BDD" w:rsidRDefault="00ED4F8E" w:rsidP="006B3C91">
      <w:pPr>
        <w:spacing w:before="120" w:after="120" w:line="240" w:lineRule="auto"/>
        <w:jc w:val="both"/>
        <w:rPr>
          <w:rFonts w:ascii="Calibri" w:hAnsi="Calibri" w:cs="Calibri"/>
        </w:rPr>
      </w:pPr>
    </w:p>
    <w:p w14:paraId="67F64B0F" w14:textId="77777777" w:rsidR="00ED4F8E" w:rsidRPr="00286BDD" w:rsidRDefault="00ED4F8E" w:rsidP="006B3C91">
      <w:pPr>
        <w:spacing w:before="120" w:after="120" w:line="240" w:lineRule="auto"/>
        <w:jc w:val="both"/>
        <w:rPr>
          <w:rFonts w:ascii="Calibri" w:hAnsi="Calibri" w:cs="Calibri"/>
        </w:rPr>
      </w:pPr>
    </w:p>
    <w:p w14:paraId="6EAA5DAE" w14:textId="77777777" w:rsidR="00ED4F8E" w:rsidRPr="00286BDD" w:rsidRDefault="005650D4" w:rsidP="006B3C91">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p>
    <w:p w14:paraId="18D8D73F" w14:textId="77777777" w:rsidR="00ED4F8E" w:rsidRPr="00286BDD" w:rsidRDefault="005650D4" w:rsidP="006B3C91">
      <w:pPr>
        <w:spacing w:before="120" w:after="120" w:line="240" w:lineRule="auto"/>
        <w:rPr>
          <w:rFonts w:ascii="Calibri" w:hAnsi="Calibri" w:cs="Calibri"/>
        </w:rPr>
      </w:pPr>
      <w:r w:rsidRPr="00286BDD">
        <w:rPr>
          <w:rFonts w:ascii="Calibri" w:hAnsi="Calibri" w:cs="Calibri"/>
        </w:rPr>
        <w:br w:type="page"/>
      </w:r>
    </w:p>
    <w:p w14:paraId="1C35F3AE" w14:textId="77777777" w:rsidR="000814E1" w:rsidRDefault="000814E1" w:rsidP="006B3C91">
      <w:pPr>
        <w:spacing w:before="120" w:after="120" w:line="240" w:lineRule="auto"/>
        <w:jc w:val="center"/>
        <w:rPr>
          <w:rFonts w:ascii="Calibri" w:hAnsi="Calibri" w:cs="Calibri"/>
          <w:b/>
        </w:rPr>
      </w:pPr>
    </w:p>
    <w:p w14:paraId="047D46EB" w14:textId="77777777" w:rsidR="000814E1" w:rsidRDefault="000814E1" w:rsidP="006B3C91">
      <w:pPr>
        <w:spacing w:before="120" w:after="120" w:line="240" w:lineRule="auto"/>
        <w:jc w:val="center"/>
        <w:rPr>
          <w:rFonts w:ascii="Calibri" w:hAnsi="Calibri" w:cs="Calibri"/>
          <w:b/>
        </w:rPr>
      </w:pPr>
    </w:p>
    <w:p w14:paraId="5AF58F76" w14:textId="5CD2225E" w:rsidR="00ED4F8E" w:rsidRPr="00286BDD" w:rsidRDefault="005650D4" w:rsidP="006B3C91">
      <w:pPr>
        <w:spacing w:before="120" w:after="120" w:line="240" w:lineRule="auto"/>
        <w:jc w:val="center"/>
        <w:rPr>
          <w:rFonts w:ascii="Calibri" w:hAnsi="Calibri" w:cs="Calibri"/>
          <w:b/>
          <w:color w:val="000000"/>
        </w:rPr>
      </w:pPr>
      <w:r w:rsidRPr="00286BDD">
        <w:rPr>
          <w:rFonts w:ascii="Calibri" w:hAnsi="Calibri" w:cs="Calibri"/>
          <w:b/>
        </w:rPr>
        <w:t xml:space="preserve">ANEXO III: </w:t>
      </w:r>
      <w:r w:rsidRPr="00286BDD">
        <w:rPr>
          <w:rFonts w:ascii="Calibri" w:hAnsi="Calibri" w:cs="Calibri"/>
          <w:b/>
          <w:color w:val="000000"/>
        </w:rPr>
        <w:t>DECLARACIÓN DE COMPROMISO DE CONSTITUCIÓN EN UNIÓN TEMPORAL</w:t>
      </w:r>
    </w:p>
    <w:p w14:paraId="5C7C59CC" w14:textId="77777777" w:rsidR="00DB1824" w:rsidRPr="00286BDD" w:rsidRDefault="00DB1824" w:rsidP="0081345E">
      <w:pPr>
        <w:spacing w:line="240" w:lineRule="auto"/>
        <w:jc w:val="center"/>
        <w:rPr>
          <w:rFonts w:ascii="Calibri" w:hAnsi="Calibri" w:cs="Calibri"/>
          <w:b/>
          <w:color w:val="000000"/>
        </w:rPr>
      </w:pPr>
    </w:p>
    <w:p w14:paraId="3021DF0D" w14:textId="77777777" w:rsidR="005B4DAC" w:rsidRPr="005B4DAC" w:rsidRDefault="005B4DAC" w:rsidP="005B4DAC">
      <w:pPr>
        <w:jc w:val="center"/>
        <w:rPr>
          <w:rFonts w:ascii="Calibri" w:hAnsi="Calibri" w:cs="Calibri"/>
          <w:b/>
        </w:rPr>
      </w:pPr>
      <w:r w:rsidRPr="005B4DAC">
        <w:rPr>
          <w:rFonts w:ascii="Calibri" w:hAnsi="Calibri" w:cs="Calibri"/>
          <w:b/>
        </w:rPr>
        <w:t>CONTRATACIÓN DEL SUMINISTRO E INSTALACIÓN DEL EQUIPAMIENTO INFORMÁTICO Y TECNOLÓGICO PARA DOTAR AL COWORKING/</w:t>
      </w:r>
      <w:proofErr w:type="gramStart"/>
      <w:r w:rsidRPr="005B4DAC">
        <w:rPr>
          <w:rFonts w:ascii="Calibri" w:hAnsi="Calibri" w:cs="Calibri"/>
          <w:b/>
        </w:rPr>
        <w:t>HUB</w:t>
      </w:r>
      <w:proofErr w:type="gramEnd"/>
      <w:r w:rsidRPr="005B4DAC">
        <w:rPr>
          <w:rFonts w:ascii="Calibri" w:hAnsi="Calibri" w:cs="Calibri"/>
          <w:b/>
        </w:rPr>
        <w:t xml:space="preserve"> DIGITAL LA CÁMARA COFINANCIADO POR EL FONDO EUROPEO DE DESARROLLO REGIONAL (FEDER) EN UN 80% Y LA CÁMARA DE COMERCIO DE MÁLAGA EN UN 20%PROYECTO: </w:t>
      </w:r>
      <w:r w:rsidRPr="005B4DAC">
        <w:rPr>
          <w:color w:val="000000" w:themeColor="text1"/>
        </w:rPr>
        <w:t>“</w:t>
      </w:r>
      <w:r w:rsidRPr="005B4DAC">
        <w:rPr>
          <w:i/>
          <w:iCs/>
          <w:color w:val="000000" w:themeColor="text1"/>
        </w:rPr>
        <w:t>HUB DIGITAL CÁMARA</w:t>
      </w:r>
      <w:r w:rsidRPr="005B4DAC">
        <w:rPr>
          <w:color w:val="000000" w:themeColor="text1"/>
        </w:rPr>
        <w:t>”</w:t>
      </w:r>
    </w:p>
    <w:p w14:paraId="1E76BF88" w14:textId="77777777" w:rsidR="005B4DAC" w:rsidRPr="00286BDD" w:rsidRDefault="005B4DAC" w:rsidP="005B4DAC">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Pr>
          <w:rFonts w:ascii="Calibri" w:hAnsi="Calibri" w:cs="Calibri"/>
          <w:bCs/>
        </w:rPr>
        <w:t>012/A/2023</w:t>
      </w:r>
    </w:p>
    <w:p w14:paraId="4B03A56F" w14:textId="19C0031F" w:rsidR="007D25A9" w:rsidRPr="00286BDD" w:rsidRDefault="007D25A9" w:rsidP="000814E1">
      <w:pPr>
        <w:spacing w:before="120" w:after="120" w:line="240" w:lineRule="auto"/>
        <w:jc w:val="center"/>
        <w:rPr>
          <w:rFonts w:ascii="Calibri" w:hAnsi="Calibri" w:cs="Calibri"/>
          <w:bCs/>
        </w:rPr>
      </w:pPr>
    </w:p>
    <w:p w14:paraId="429EEBD7" w14:textId="70862BBB" w:rsidR="00ED4F8E" w:rsidRPr="00286BDD" w:rsidRDefault="005650D4" w:rsidP="006B3C91">
      <w:pPr>
        <w:spacing w:before="120" w:after="120" w:line="240" w:lineRule="auto"/>
        <w:jc w:val="both"/>
        <w:rPr>
          <w:rFonts w:ascii="Calibri" w:hAnsi="Calibri" w:cs="Calibri"/>
          <w:color w:val="000000"/>
        </w:rPr>
      </w:pPr>
      <w:proofErr w:type="gramStart"/>
      <w:r w:rsidRPr="00286BDD">
        <w:rPr>
          <w:rFonts w:ascii="Calibri" w:hAnsi="Calibri" w:cs="Calibri"/>
          <w:color w:val="000000"/>
        </w:rPr>
        <w:t>Dª./</w:t>
      </w:r>
      <w:proofErr w:type="gramEnd"/>
      <w:r w:rsidRPr="00286BDD">
        <w:rPr>
          <w:rFonts w:ascii="Calibri" w:hAnsi="Calibri" w:cs="Calibri"/>
          <w:color w:val="000000"/>
        </w:rPr>
        <w:t xml:space="preserve">D. </w:t>
      </w:r>
      <w:r w:rsidRPr="00286BDD">
        <w:rPr>
          <w:rFonts w:ascii="Calibri" w:hAnsi="Calibri" w:cs="Calibri"/>
          <w:color w:val="000000"/>
        </w:rPr>
        <w:tab/>
        <w:t xml:space="preserve">,  mayor  </w:t>
      </w:r>
      <w:r w:rsidR="00084E79" w:rsidRPr="00286BDD">
        <w:rPr>
          <w:rFonts w:ascii="Calibri" w:hAnsi="Calibri" w:cs="Calibri"/>
          <w:color w:val="000000"/>
        </w:rPr>
        <w:t>de edad</w:t>
      </w:r>
      <w:r w:rsidRPr="00286BDD">
        <w:rPr>
          <w:rFonts w:ascii="Calibri" w:hAnsi="Calibri" w:cs="Calibri"/>
          <w:color w:val="000000"/>
        </w:rPr>
        <w:t xml:space="preserve">  y  con  NIF  núm. </w:t>
      </w:r>
      <w:r w:rsidR="00084E79">
        <w:rPr>
          <w:rFonts w:ascii="Calibri" w:hAnsi="Calibri" w:cs="Calibri"/>
          <w:color w:val="000000"/>
        </w:rPr>
        <w:t xml:space="preserve">………. </w:t>
      </w:r>
      <w:r w:rsidRPr="00286BDD">
        <w:rPr>
          <w:rFonts w:ascii="Calibri" w:hAnsi="Calibri" w:cs="Calibri"/>
          <w:color w:val="000000"/>
        </w:rPr>
        <w:t>, en nombre  propio  o  en  representación  de la empresa,</w:t>
      </w:r>
      <w:r w:rsidR="007D25A9" w:rsidRPr="00286BDD">
        <w:rPr>
          <w:rFonts w:ascii="Calibri" w:hAnsi="Calibri" w:cs="Calibri"/>
          <w:color w:val="000000"/>
        </w:rPr>
        <w:t xml:space="preserve"> </w:t>
      </w:r>
      <w:r w:rsidRPr="00286BDD">
        <w:rPr>
          <w:rFonts w:ascii="Calibri" w:hAnsi="Calibri" w:cs="Calibri"/>
          <w:color w:val="000000"/>
        </w:rPr>
        <w:t xml:space="preserve">con domicilio social en..................................... y NIF </w:t>
      </w:r>
      <w:proofErr w:type="spellStart"/>
      <w:r w:rsidRPr="00286BDD">
        <w:rPr>
          <w:rFonts w:ascii="Calibri" w:hAnsi="Calibri" w:cs="Calibri"/>
          <w:color w:val="000000"/>
        </w:rPr>
        <w:t>nº</w:t>
      </w:r>
      <w:proofErr w:type="spellEnd"/>
      <w:r w:rsidRPr="00286BDD">
        <w:rPr>
          <w:rFonts w:ascii="Calibri" w:hAnsi="Calibri" w:cs="Calibri"/>
          <w:color w:val="000000"/>
        </w:rPr>
        <w:t>..................,  en  calidad  de  __________, bajo su personal responsabilidad.</w:t>
      </w:r>
    </w:p>
    <w:p w14:paraId="67E6AA5E" w14:textId="77777777" w:rsidR="007D25A9" w:rsidRPr="00286BDD" w:rsidRDefault="007D25A9" w:rsidP="006B3C91">
      <w:pPr>
        <w:spacing w:before="120" w:after="120" w:line="240" w:lineRule="auto"/>
        <w:jc w:val="both"/>
        <w:rPr>
          <w:rFonts w:ascii="Calibri" w:hAnsi="Calibri" w:cs="Calibri"/>
          <w:color w:val="000000"/>
        </w:rPr>
      </w:pPr>
      <w:r w:rsidRPr="00286BDD">
        <w:rPr>
          <w:rFonts w:ascii="Calibri" w:hAnsi="Calibri" w:cs="Calibri"/>
          <w:color w:val="000000"/>
        </w:rPr>
        <w:t xml:space="preserve"> </w:t>
      </w:r>
    </w:p>
    <w:p w14:paraId="70B87081" w14:textId="7879969C" w:rsidR="00ED4F8E" w:rsidRPr="00286BDD" w:rsidRDefault="005650D4" w:rsidP="006B3C91">
      <w:pPr>
        <w:spacing w:before="120" w:after="120" w:line="240" w:lineRule="auto"/>
        <w:jc w:val="both"/>
        <w:rPr>
          <w:rFonts w:ascii="Calibri" w:hAnsi="Calibri" w:cs="Calibri"/>
          <w:color w:val="000000"/>
        </w:rPr>
      </w:pPr>
      <w:proofErr w:type="gramStart"/>
      <w:r w:rsidRPr="00286BDD">
        <w:rPr>
          <w:rFonts w:ascii="Calibri" w:hAnsi="Calibri" w:cs="Calibri"/>
          <w:color w:val="000000"/>
        </w:rPr>
        <w:t>Dª./</w:t>
      </w:r>
      <w:proofErr w:type="gramEnd"/>
      <w:r w:rsidRPr="00286BDD">
        <w:rPr>
          <w:rFonts w:ascii="Calibri" w:hAnsi="Calibri" w:cs="Calibri"/>
          <w:color w:val="000000"/>
        </w:rPr>
        <w:t xml:space="preserve">D. </w:t>
      </w:r>
      <w:r w:rsidRPr="00286BDD">
        <w:rPr>
          <w:rFonts w:ascii="Calibri" w:hAnsi="Calibri" w:cs="Calibri"/>
          <w:color w:val="000000"/>
        </w:rPr>
        <w:tab/>
        <w:t xml:space="preserve">,  mayor  </w:t>
      </w:r>
      <w:r w:rsidR="00084E79" w:rsidRPr="00286BDD">
        <w:rPr>
          <w:rFonts w:ascii="Calibri" w:hAnsi="Calibri" w:cs="Calibri"/>
          <w:color w:val="000000"/>
        </w:rPr>
        <w:t>de edad</w:t>
      </w:r>
      <w:r w:rsidRPr="00286BDD">
        <w:rPr>
          <w:rFonts w:ascii="Calibri" w:hAnsi="Calibri" w:cs="Calibri"/>
          <w:color w:val="000000"/>
        </w:rPr>
        <w:t xml:space="preserve">  y  con  NIF  núm. </w:t>
      </w:r>
      <w:r w:rsidR="00084E79">
        <w:rPr>
          <w:rFonts w:ascii="Calibri" w:hAnsi="Calibri" w:cs="Calibri"/>
          <w:color w:val="000000"/>
        </w:rPr>
        <w:t xml:space="preserve">………… </w:t>
      </w:r>
      <w:r w:rsidRPr="00286BDD">
        <w:rPr>
          <w:rFonts w:ascii="Calibri" w:hAnsi="Calibri" w:cs="Calibri"/>
          <w:color w:val="000000"/>
        </w:rPr>
        <w:t>, en nombre  propio  o  en  representación  de la empresa,</w:t>
      </w:r>
      <w:r w:rsidR="007D25A9" w:rsidRPr="00286BDD">
        <w:rPr>
          <w:rFonts w:ascii="Calibri" w:hAnsi="Calibri" w:cs="Calibri"/>
          <w:color w:val="000000"/>
        </w:rPr>
        <w:t xml:space="preserve"> </w:t>
      </w:r>
      <w:r w:rsidRPr="00286BDD">
        <w:rPr>
          <w:rFonts w:ascii="Calibri" w:hAnsi="Calibri" w:cs="Calibri"/>
          <w:color w:val="000000"/>
        </w:rPr>
        <w:t xml:space="preserve">con domicilio social en...................................., y NIF </w:t>
      </w:r>
      <w:proofErr w:type="spellStart"/>
      <w:r w:rsidRPr="00286BDD">
        <w:rPr>
          <w:rFonts w:ascii="Calibri" w:hAnsi="Calibri" w:cs="Calibri"/>
          <w:color w:val="000000"/>
        </w:rPr>
        <w:t>nº</w:t>
      </w:r>
      <w:proofErr w:type="spellEnd"/>
      <w:r w:rsidRPr="00286BDD">
        <w:rPr>
          <w:rFonts w:ascii="Calibri" w:hAnsi="Calibri" w:cs="Calibri"/>
          <w:color w:val="000000"/>
        </w:rPr>
        <w:t>...................  en calidad de __________, bajo su personal responsabilidad.</w:t>
      </w:r>
    </w:p>
    <w:p w14:paraId="6EC1086F" w14:textId="77777777" w:rsidR="00ED4F8E" w:rsidRPr="00286BDD" w:rsidRDefault="00ED4F8E" w:rsidP="006B3C91">
      <w:pPr>
        <w:spacing w:before="120" w:after="120" w:line="240" w:lineRule="auto"/>
        <w:jc w:val="both"/>
        <w:rPr>
          <w:rFonts w:ascii="Calibri" w:hAnsi="Calibri" w:cs="Calibri"/>
          <w:color w:val="000000"/>
        </w:rPr>
      </w:pPr>
    </w:p>
    <w:p w14:paraId="4B2EB160" w14:textId="575749F3"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Se comprometen a constituir una unión temporal, de conformidad con lo establecido en la Ley de Contratos del Sector Público, a efectos de participar en la licitación para la contratación del expediente (indicar expediente).</w:t>
      </w:r>
    </w:p>
    <w:p w14:paraId="10226DF2" w14:textId="4ABCC96A"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En el caso de resultar adjudicatarias se comprometen a formalizar en escritura pública la citada unión. La participación en la unión temporal de cada miembro es la que sigue:</w:t>
      </w:r>
    </w:p>
    <w:p w14:paraId="13E09EA1" w14:textId="6B93E3E4"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_____________ %.</w:t>
      </w:r>
    </w:p>
    <w:p w14:paraId="2B32456E" w14:textId="7E0D613C"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_____________</w:t>
      </w:r>
      <w:r w:rsidR="00084E79" w:rsidRPr="00286BDD">
        <w:rPr>
          <w:rFonts w:ascii="Calibri" w:hAnsi="Calibri" w:cs="Calibri"/>
          <w:color w:val="000000"/>
        </w:rPr>
        <w:t xml:space="preserve"> </w:t>
      </w:r>
      <w:r w:rsidRPr="00286BDD">
        <w:rPr>
          <w:rFonts w:ascii="Calibri" w:hAnsi="Calibri" w:cs="Calibri"/>
          <w:color w:val="000000"/>
        </w:rPr>
        <w:t>%.</w:t>
      </w:r>
    </w:p>
    <w:p w14:paraId="429E569E"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Como persona representante</w:t>
      </w:r>
      <w:r w:rsidR="005F26F6" w:rsidRPr="00286BDD">
        <w:rPr>
          <w:rFonts w:ascii="Calibri" w:hAnsi="Calibri" w:cs="Calibri"/>
          <w:color w:val="000000"/>
        </w:rPr>
        <w:t xml:space="preserve"> de la citada unión se nombra a________________</w:t>
      </w:r>
    </w:p>
    <w:p w14:paraId="4F6DB414" w14:textId="77777777" w:rsidR="00051F14" w:rsidRPr="00286BDD" w:rsidRDefault="00051F14" w:rsidP="006B3C91">
      <w:pPr>
        <w:spacing w:before="120" w:after="120" w:line="240" w:lineRule="auto"/>
        <w:jc w:val="both"/>
        <w:rPr>
          <w:rFonts w:ascii="Calibri" w:hAnsi="Calibri" w:cs="Calibri"/>
          <w:color w:val="000000"/>
        </w:rPr>
      </w:pPr>
    </w:p>
    <w:p w14:paraId="3EA24473"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(Lugar, fecha, firma) (FIRMA DE CADA MIEMBRO DE LA UTE).</w:t>
      </w:r>
    </w:p>
    <w:p w14:paraId="17105486" w14:textId="77777777" w:rsidR="00116BB5" w:rsidRPr="00286BDD" w:rsidRDefault="00116BB5" w:rsidP="006B3C91">
      <w:pPr>
        <w:spacing w:before="120" w:after="120" w:line="240" w:lineRule="auto"/>
        <w:jc w:val="center"/>
        <w:rPr>
          <w:rFonts w:ascii="Calibri" w:hAnsi="Calibri" w:cs="Calibri"/>
          <w:b/>
        </w:rPr>
      </w:pPr>
    </w:p>
    <w:p w14:paraId="2CA08841" w14:textId="77777777" w:rsidR="00116BB5" w:rsidRPr="00286BDD" w:rsidRDefault="00116BB5" w:rsidP="006B3C91">
      <w:pPr>
        <w:spacing w:before="120" w:after="120" w:line="240" w:lineRule="auto"/>
        <w:jc w:val="center"/>
        <w:rPr>
          <w:rFonts w:ascii="Calibri" w:hAnsi="Calibri" w:cs="Calibri"/>
          <w:b/>
        </w:rPr>
      </w:pPr>
    </w:p>
    <w:p w14:paraId="364B50DE" w14:textId="026A195D" w:rsidR="000B0382" w:rsidRPr="00286BDD" w:rsidRDefault="000B0382" w:rsidP="006B3C91">
      <w:pPr>
        <w:pBdr>
          <w:top w:val="nil"/>
          <w:left w:val="nil"/>
          <w:bottom w:val="nil"/>
          <w:right w:val="nil"/>
          <w:between w:val="nil"/>
        </w:pBdr>
        <w:spacing w:before="120" w:after="120" w:line="240" w:lineRule="auto"/>
        <w:rPr>
          <w:rFonts w:ascii="Calibri" w:hAnsi="Calibri" w:cs="Calibri"/>
          <w:color w:val="000000"/>
        </w:rPr>
      </w:pPr>
    </w:p>
    <w:p w14:paraId="360C3074" w14:textId="77777777" w:rsidR="007D25A9" w:rsidRPr="00286BDD" w:rsidRDefault="007D25A9" w:rsidP="006B3C91">
      <w:pPr>
        <w:spacing w:before="120" w:after="120" w:line="240" w:lineRule="auto"/>
        <w:rPr>
          <w:rFonts w:ascii="Calibri" w:hAnsi="Calibri" w:cs="Calibri"/>
          <w:b/>
        </w:rPr>
      </w:pPr>
      <w:r w:rsidRPr="00286BDD">
        <w:rPr>
          <w:rFonts w:ascii="Calibri" w:hAnsi="Calibri" w:cs="Calibri"/>
          <w:b/>
        </w:rPr>
        <w:br w:type="page"/>
      </w:r>
    </w:p>
    <w:p w14:paraId="7384B46A" w14:textId="1A93A25C" w:rsidR="00DB1824" w:rsidRDefault="002F41D2" w:rsidP="00BC7157">
      <w:pPr>
        <w:spacing w:before="120" w:line="240" w:lineRule="auto"/>
        <w:jc w:val="center"/>
        <w:rPr>
          <w:rFonts w:ascii="Calibri" w:hAnsi="Calibri" w:cs="Calibri"/>
          <w:b/>
          <w:bCs/>
        </w:rPr>
      </w:pPr>
      <w:r w:rsidRPr="00286BDD">
        <w:rPr>
          <w:rFonts w:ascii="Calibri" w:hAnsi="Calibri" w:cs="Calibri"/>
          <w:b/>
          <w:bCs/>
        </w:rPr>
        <w:lastRenderedPageBreak/>
        <w:t xml:space="preserve">ANEXO </w:t>
      </w:r>
      <w:r w:rsidR="0CFA85C8" w:rsidRPr="00286BDD">
        <w:rPr>
          <w:rFonts w:ascii="Calibri" w:hAnsi="Calibri" w:cs="Calibri"/>
          <w:b/>
          <w:bCs/>
        </w:rPr>
        <w:t>I</w:t>
      </w:r>
      <w:r w:rsidRPr="00286BDD">
        <w:rPr>
          <w:rFonts w:ascii="Calibri" w:hAnsi="Calibri" w:cs="Calibri"/>
          <w:b/>
          <w:bCs/>
        </w:rPr>
        <w:t>V. MODELO DE PROPOSICIÓN ECONÓMICA Y CRITERIOS OBJETIVOS</w:t>
      </w:r>
    </w:p>
    <w:p w14:paraId="3805505F" w14:textId="77777777" w:rsidR="00BC7157" w:rsidRPr="00286BDD" w:rsidRDefault="00BC7157" w:rsidP="00BC7157">
      <w:pPr>
        <w:spacing w:line="240" w:lineRule="auto"/>
        <w:jc w:val="center"/>
        <w:rPr>
          <w:rFonts w:ascii="Calibri" w:hAnsi="Calibri" w:cs="Calibri"/>
          <w:b/>
          <w:bCs/>
        </w:rPr>
      </w:pPr>
    </w:p>
    <w:p w14:paraId="4C9E74A9" w14:textId="77777777" w:rsidR="005B4DAC" w:rsidRPr="005B4DAC" w:rsidRDefault="005B4DAC" w:rsidP="005B4DAC">
      <w:pPr>
        <w:jc w:val="center"/>
        <w:rPr>
          <w:rFonts w:ascii="Calibri" w:hAnsi="Calibri" w:cs="Calibri"/>
          <w:b/>
        </w:rPr>
      </w:pPr>
      <w:r w:rsidRPr="005B4DAC">
        <w:rPr>
          <w:rFonts w:ascii="Calibri" w:hAnsi="Calibri" w:cs="Calibri"/>
          <w:b/>
        </w:rPr>
        <w:t>CONTRATACIÓN DEL SUMINISTRO E INSTALACIÓN DEL EQUIPAMIENTO INFORMÁTICO Y TECNOLÓGICO PARA DOTAR AL COWORKING/</w:t>
      </w:r>
      <w:proofErr w:type="gramStart"/>
      <w:r w:rsidRPr="005B4DAC">
        <w:rPr>
          <w:rFonts w:ascii="Calibri" w:hAnsi="Calibri" w:cs="Calibri"/>
          <w:b/>
        </w:rPr>
        <w:t>HUB</w:t>
      </w:r>
      <w:proofErr w:type="gramEnd"/>
      <w:r w:rsidRPr="005B4DAC">
        <w:rPr>
          <w:rFonts w:ascii="Calibri" w:hAnsi="Calibri" w:cs="Calibri"/>
          <w:b/>
        </w:rPr>
        <w:t xml:space="preserve"> DIGITAL LA CÁMARA COFINANCIADO POR EL FONDO EUROPEO DE DESARROLLO REGIONAL (FEDER) EN UN 80% Y LA CÁMARA DE COMERCIO DE MÁLAGA EN UN 20%PROYECTO: </w:t>
      </w:r>
      <w:r w:rsidRPr="005B4DAC">
        <w:rPr>
          <w:color w:val="000000" w:themeColor="text1"/>
        </w:rPr>
        <w:t>“</w:t>
      </w:r>
      <w:r w:rsidRPr="005B4DAC">
        <w:rPr>
          <w:i/>
          <w:iCs/>
          <w:color w:val="000000" w:themeColor="text1"/>
        </w:rPr>
        <w:t>HUB DIGITAL CÁMARA</w:t>
      </w:r>
      <w:r w:rsidRPr="005B4DAC">
        <w:rPr>
          <w:color w:val="000000" w:themeColor="text1"/>
        </w:rPr>
        <w:t>”</w:t>
      </w:r>
    </w:p>
    <w:p w14:paraId="75EE5055" w14:textId="77777777" w:rsidR="005B4DAC" w:rsidRPr="00286BDD" w:rsidRDefault="005B4DAC" w:rsidP="005B4DAC">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Pr>
          <w:rFonts w:ascii="Calibri" w:hAnsi="Calibri" w:cs="Calibri"/>
          <w:bCs/>
        </w:rPr>
        <w:t>012/A/2023</w:t>
      </w:r>
    </w:p>
    <w:p w14:paraId="1738B8B1" w14:textId="3C264AD1" w:rsidR="00BC7157" w:rsidRDefault="00BC7157" w:rsidP="000814E1">
      <w:pPr>
        <w:spacing w:before="120" w:after="120" w:line="240" w:lineRule="auto"/>
        <w:jc w:val="center"/>
        <w:rPr>
          <w:rFonts w:ascii="Calibri" w:hAnsi="Calibri" w:cs="Calibri"/>
        </w:rPr>
      </w:pPr>
    </w:p>
    <w:p w14:paraId="2F3A8369" w14:textId="23AF4D64" w:rsidR="006B7354" w:rsidRPr="00286BDD" w:rsidRDefault="002F41D2" w:rsidP="006B3C91">
      <w:pPr>
        <w:spacing w:before="120" w:after="120" w:line="240" w:lineRule="auto"/>
        <w:ind w:firstLine="700"/>
        <w:jc w:val="both"/>
        <w:rPr>
          <w:rFonts w:ascii="Calibri" w:hAnsi="Calibri" w:cs="Calibri"/>
          <w:color w:val="000000"/>
        </w:rPr>
      </w:pPr>
      <w:r w:rsidRPr="00286BDD">
        <w:rPr>
          <w:rFonts w:ascii="Calibri" w:hAnsi="Calibri" w:cs="Calibri"/>
        </w:rPr>
        <w:t>D/Dª .........................., con NIF ..........y domicilio a efecto de notificaciones en ………………………………………, en nombre propio/en representación de …………………</w:t>
      </w:r>
      <w:proofErr w:type="gramStart"/>
      <w:r w:rsidRPr="00286BDD">
        <w:rPr>
          <w:rFonts w:ascii="Calibri" w:hAnsi="Calibri" w:cs="Calibri"/>
        </w:rPr>
        <w:t>…….</w:t>
      </w:r>
      <w:proofErr w:type="gramEnd"/>
      <w:r w:rsidRPr="00286BDD">
        <w:rPr>
          <w:rFonts w:ascii="Calibri" w:hAnsi="Calibri" w:cs="Calibri"/>
        </w:rPr>
        <w:t xml:space="preserve">, con CIF ……………, se </w:t>
      </w:r>
      <w:r w:rsidRPr="00286BDD">
        <w:rPr>
          <w:rFonts w:ascii="Calibri" w:hAnsi="Calibri" w:cs="Calibri"/>
          <w:color w:val="000000"/>
        </w:rPr>
        <w:t>compromete a la ejecución del contrato con arreglo a lo dispuesto los Pliego, en los siguientes términos:</w:t>
      </w:r>
    </w:p>
    <w:p w14:paraId="7C6BB51C" w14:textId="77777777" w:rsidR="00BC7157" w:rsidRDefault="00BC7157" w:rsidP="00BC7157">
      <w:pPr>
        <w:spacing w:line="240" w:lineRule="auto"/>
        <w:rPr>
          <w:rFonts w:ascii="Calibri" w:hAnsi="Calibri" w:cs="Calibri"/>
          <w:b/>
        </w:rPr>
      </w:pPr>
    </w:p>
    <w:p w14:paraId="33865D52" w14:textId="27FEFE3A" w:rsidR="006B7354" w:rsidRPr="00286BDD" w:rsidRDefault="00286BDD" w:rsidP="00286BDD">
      <w:pPr>
        <w:spacing w:after="120" w:line="240" w:lineRule="auto"/>
        <w:rPr>
          <w:rFonts w:ascii="Calibri" w:hAnsi="Calibri" w:cs="Calibri"/>
          <w:b/>
        </w:rPr>
      </w:pPr>
      <w:r>
        <w:rPr>
          <w:rFonts w:ascii="Calibri" w:hAnsi="Calibri" w:cs="Calibri"/>
          <w:b/>
        </w:rPr>
        <w:t xml:space="preserve">A. </w:t>
      </w:r>
      <w:r w:rsidR="006B7354" w:rsidRPr="00286BDD">
        <w:rPr>
          <w:rFonts w:ascii="Calibri" w:hAnsi="Calibri" w:cs="Calibri"/>
          <w:b/>
        </w:rPr>
        <w:t>OFERTA ECONÓMICA</w:t>
      </w:r>
    </w:p>
    <w:p w14:paraId="71E62D73" w14:textId="528CBE05" w:rsidR="006B7354" w:rsidRPr="00286BDD" w:rsidRDefault="002F41D2" w:rsidP="00E07E42">
      <w:pPr>
        <w:spacing w:before="120" w:after="120" w:line="240" w:lineRule="auto"/>
        <w:jc w:val="both"/>
        <w:rPr>
          <w:rFonts w:ascii="Calibri" w:hAnsi="Calibri" w:cs="Calibri"/>
        </w:rPr>
      </w:pPr>
      <w:r w:rsidRPr="00286BDD">
        <w:rPr>
          <w:rFonts w:ascii="Calibri" w:hAnsi="Calibri" w:cs="Calibri"/>
        </w:rPr>
        <w:t xml:space="preserve">Se </w:t>
      </w:r>
      <w:r w:rsidR="00535C56">
        <w:rPr>
          <w:rFonts w:ascii="Calibri" w:hAnsi="Calibri" w:cs="Calibri"/>
        </w:rPr>
        <w:t>OFERTA</w:t>
      </w:r>
      <w:r w:rsidRPr="00286BDD">
        <w:rPr>
          <w:rFonts w:ascii="Calibri" w:hAnsi="Calibri" w:cs="Calibri"/>
        </w:rPr>
        <w:t xml:space="preserve"> el </w:t>
      </w:r>
      <w:r w:rsidR="00E07E42">
        <w:rPr>
          <w:rFonts w:ascii="Calibri" w:hAnsi="Calibri" w:cs="Calibri"/>
        </w:rPr>
        <w:t xml:space="preserve">siguiente </w:t>
      </w:r>
      <w:r w:rsidRPr="00286BDD">
        <w:rPr>
          <w:rFonts w:ascii="Calibri" w:hAnsi="Calibri" w:cs="Calibri"/>
        </w:rPr>
        <w:t xml:space="preserve">precio </w:t>
      </w:r>
      <w:r w:rsidR="00E07E42">
        <w:rPr>
          <w:rFonts w:ascii="Calibri" w:hAnsi="Calibri" w:cs="Calibri"/>
        </w:rPr>
        <w:t xml:space="preserve">unitario por cada uno de los bienes </w:t>
      </w:r>
      <w:r w:rsidR="00D92266">
        <w:rPr>
          <w:rFonts w:ascii="Calibri" w:hAnsi="Calibri" w:cs="Calibri"/>
        </w:rPr>
        <w:t>recogidos en el Anexo I del Pliego de Prescripciones Técnicas:</w:t>
      </w:r>
    </w:p>
    <w:p w14:paraId="4E1BB18E" w14:textId="77777777" w:rsidR="00A0486B" w:rsidRDefault="00A0486B" w:rsidP="006B3C91">
      <w:pPr>
        <w:spacing w:before="120" w:after="120" w:line="240" w:lineRule="auto"/>
        <w:contextualSpacing/>
        <w:rPr>
          <w:rFonts w:ascii="Calibri" w:hAnsi="Calibri" w:cs="Calibri"/>
          <w:b/>
        </w:rPr>
      </w:pPr>
    </w:p>
    <w:tbl>
      <w:tblPr>
        <w:tblW w:w="6621" w:type="dxa"/>
        <w:tblInd w:w="988" w:type="dxa"/>
        <w:tblLayout w:type="fixed"/>
        <w:tblCellMar>
          <w:left w:w="70" w:type="dxa"/>
          <w:right w:w="70" w:type="dxa"/>
        </w:tblCellMar>
        <w:tblLook w:val="04A0" w:firstRow="1" w:lastRow="0" w:firstColumn="1" w:lastColumn="0" w:noHBand="0" w:noVBand="1"/>
      </w:tblPr>
      <w:tblGrid>
        <w:gridCol w:w="539"/>
        <w:gridCol w:w="2621"/>
        <w:gridCol w:w="708"/>
        <w:gridCol w:w="1134"/>
        <w:gridCol w:w="179"/>
        <w:gridCol w:w="1403"/>
        <w:gridCol w:w="37"/>
      </w:tblGrid>
      <w:tr w:rsidR="009C3D0E" w:rsidRPr="00D2552C" w14:paraId="6864A243" w14:textId="77777777" w:rsidTr="00B94765">
        <w:trPr>
          <w:gridAfter w:val="1"/>
          <w:wAfter w:w="37" w:type="dxa"/>
          <w:trHeight w:val="439"/>
        </w:trPr>
        <w:tc>
          <w:tcPr>
            <w:tcW w:w="6584"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F7436BC"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EQUIPAMIENTO INFORMÁTICO Y TECNOLÓGICO</w:t>
            </w:r>
          </w:p>
        </w:tc>
      </w:tr>
      <w:tr w:rsidR="009C3D0E" w:rsidRPr="00D2552C" w14:paraId="032453BC" w14:textId="77777777" w:rsidTr="00B94765">
        <w:trPr>
          <w:gridAfter w:val="1"/>
          <w:wAfter w:w="37" w:type="dxa"/>
          <w:trHeight w:val="274"/>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B1D601"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w:t>
            </w:r>
          </w:p>
        </w:tc>
        <w:tc>
          <w:tcPr>
            <w:tcW w:w="2621" w:type="dxa"/>
            <w:tcBorders>
              <w:top w:val="nil"/>
              <w:left w:val="nil"/>
              <w:bottom w:val="single" w:sz="4" w:space="0" w:color="auto"/>
              <w:right w:val="single" w:sz="4" w:space="0" w:color="auto"/>
            </w:tcBorders>
            <w:shd w:val="clear" w:color="auto" w:fill="F2F2F2" w:themeFill="background1" w:themeFillShade="F2"/>
            <w:noWrap/>
            <w:vAlign w:val="center"/>
            <w:hideMark/>
          </w:tcPr>
          <w:p w14:paraId="7C6BD341"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sidRPr="00D2552C">
              <w:rPr>
                <w:rFonts w:ascii="Calibri" w:eastAsia="Times New Roman" w:hAnsi="Calibri" w:cs="Calibri"/>
                <w:b/>
                <w:bCs/>
                <w:sz w:val="14"/>
                <w:szCs w:val="14"/>
              </w:rPr>
              <w:t>Descripción</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4F945E39"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sidRPr="00D2552C">
              <w:rPr>
                <w:rFonts w:ascii="Calibri" w:eastAsia="Times New Roman" w:hAnsi="Calibri" w:cs="Calibri"/>
                <w:b/>
                <w:bCs/>
                <w:sz w:val="14"/>
                <w:szCs w:val="14"/>
              </w:rPr>
              <w:t>Cantidad</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9EF830F"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sidRPr="00D2552C">
              <w:rPr>
                <w:rFonts w:ascii="Calibri" w:eastAsia="Times New Roman" w:hAnsi="Calibri" w:cs="Calibri"/>
                <w:b/>
                <w:bCs/>
                <w:sz w:val="14"/>
                <w:szCs w:val="14"/>
              </w:rPr>
              <w:t>Precio/</w:t>
            </w:r>
            <w:proofErr w:type="spellStart"/>
            <w:r w:rsidRPr="00D2552C">
              <w:rPr>
                <w:rFonts w:ascii="Calibri" w:eastAsia="Times New Roman" w:hAnsi="Calibri" w:cs="Calibri"/>
                <w:b/>
                <w:bCs/>
                <w:sz w:val="14"/>
                <w:szCs w:val="14"/>
              </w:rPr>
              <w:t>ud</w:t>
            </w:r>
            <w:proofErr w:type="spellEnd"/>
          </w:p>
        </w:tc>
        <w:tc>
          <w:tcPr>
            <w:tcW w:w="1582"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4837B77"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sidRPr="00D2552C">
              <w:rPr>
                <w:rFonts w:ascii="Calibri" w:eastAsia="Times New Roman" w:hAnsi="Calibri" w:cs="Calibri"/>
                <w:b/>
                <w:bCs/>
                <w:sz w:val="14"/>
                <w:szCs w:val="14"/>
              </w:rPr>
              <w:t>Importe</w:t>
            </w:r>
          </w:p>
        </w:tc>
      </w:tr>
      <w:tr w:rsidR="009C3D0E" w:rsidRPr="00D2552C" w14:paraId="597D70F0" w14:textId="77777777" w:rsidTr="00B94765">
        <w:trPr>
          <w:gridAfter w:val="1"/>
          <w:wAfter w:w="37" w:type="dxa"/>
          <w:trHeight w:val="692"/>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ACFC0F"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I</w:t>
            </w:r>
            <w:r w:rsidRPr="00D2552C">
              <w:rPr>
                <w:rFonts w:ascii="Calibri" w:eastAsia="Times New Roman" w:hAnsi="Calibri" w:cs="Calibri"/>
                <w:b/>
                <w:bCs/>
                <w:sz w:val="14"/>
                <w:szCs w:val="14"/>
              </w:rPr>
              <w:t>1</w:t>
            </w:r>
          </w:p>
        </w:tc>
        <w:tc>
          <w:tcPr>
            <w:tcW w:w="2621" w:type="dxa"/>
            <w:tcBorders>
              <w:top w:val="nil"/>
              <w:left w:val="nil"/>
              <w:bottom w:val="single" w:sz="4" w:space="0" w:color="auto"/>
              <w:right w:val="single" w:sz="4" w:space="0" w:color="auto"/>
            </w:tcBorders>
            <w:shd w:val="clear" w:color="auto" w:fill="auto"/>
            <w:vAlign w:val="center"/>
            <w:hideMark/>
          </w:tcPr>
          <w:p w14:paraId="3E4E9E19"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A260FC">
              <w:rPr>
                <w:rFonts w:ascii="Calibri" w:eastAsia="Times New Roman" w:hAnsi="Calibri" w:cs="Calibri"/>
                <w:sz w:val="14"/>
                <w:szCs w:val="14"/>
              </w:rPr>
              <w:t>I5 1335U 3.4GHZ/16GB/512GB/15.6" FHD/W11P/3 AÑOS</w:t>
            </w:r>
          </w:p>
        </w:tc>
        <w:tc>
          <w:tcPr>
            <w:tcW w:w="708" w:type="dxa"/>
            <w:tcBorders>
              <w:top w:val="nil"/>
              <w:left w:val="nil"/>
              <w:bottom w:val="single" w:sz="4" w:space="0" w:color="auto"/>
              <w:right w:val="single" w:sz="4" w:space="0" w:color="auto"/>
            </w:tcBorders>
            <w:shd w:val="clear" w:color="auto" w:fill="auto"/>
            <w:noWrap/>
            <w:vAlign w:val="center"/>
            <w:hideMark/>
          </w:tcPr>
          <w:p w14:paraId="6913FCF9"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2</w:t>
            </w:r>
            <w:r>
              <w:rPr>
                <w:rFonts w:ascii="Calibri" w:eastAsia="Times New Roman" w:hAnsi="Calibri" w:cs="Calibri"/>
                <w:sz w:val="14"/>
                <w:szCs w:val="14"/>
              </w:rPr>
              <w:t>3</w:t>
            </w:r>
          </w:p>
        </w:tc>
        <w:tc>
          <w:tcPr>
            <w:tcW w:w="1134" w:type="dxa"/>
            <w:tcBorders>
              <w:top w:val="nil"/>
              <w:left w:val="nil"/>
              <w:bottom w:val="single" w:sz="4" w:space="0" w:color="auto"/>
              <w:right w:val="single" w:sz="4" w:space="0" w:color="auto"/>
            </w:tcBorders>
            <w:shd w:val="clear" w:color="auto" w:fill="auto"/>
            <w:noWrap/>
            <w:vAlign w:val="center"/>
            <w:hideMark/>
          </w:tcPr>
          <w:p w14:paraId="3EDCB8C5" w14:textId="74612AAD"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34A92F04" w14:textId="4EAF3006"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r>
      <w:tr w:rsidR="009C3D0E" w:rsidRPr="00D2552C" w14:paraId="690F298C" w14:textId="77777777" w:rsidTr="00B94765">
        <w:trPr>
          <w:gridAfter w:val="1"/>
          <w:wAfter w:w="37" w:type="dxa"/>
          <w:trHeight w:val="393"/>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6281C7"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I2</w:t>
            </w:r>
          </w:p>
        </w:tc>
        <w:tc>
          <w:tcPr>
            <w:tcW w:w="2621" w:type="dxa"/>
            <w:tcBorders>
              <w:top w:val="nil"/>
              <w:left w:val="nil"/>
              <w:bottom w:val="single" w:sz="4" w:space="0" w:color="auto"/>
              <w:right w:val="single" w:sz="4" w:space="0" w:color="auto"/>
            </w:tcBorders>
            <w:shd w:val="clear" w:color="auto" w:fill="auto"/>
            <w:vAlign w:val="center"/>
            <w:hideMark/>
          </w:tcPr>
          <w:p w14:paraId="2A1979EC" w14:textId="77777777" w:rsidR="005B4DAC" w:rsidRPr="00E21FC2" w:rsidRDefault="005B4DAC" w:rsidP="00F24908">
            <w:pPr>
              <w:spacing w:before="60" w:afterLines="60" w:after="144" w:line="240" w:lineRule="auto"/>
              <w:jc w:val="center"/>
              <w:rPr>
                <w:rFonts w:ascii="Calibri" w:eastAsia="Times New Roman" w:hAnsi="Calibri" w:cs="Calibri"/>
                <w:sz w:val="14"/>
                <w:szCs w:val="14"/>
                <w:lang w:val="en-US"/>
              </w:rPr>
            </w:pPr>
            <w:r w:rsidRPr="00E21FC2">
              <w:rPr>
                <w:rFonts w:ascii="Calibri" w:eastAsia="Times New Roman" w:hAnsi="Calibri" w:cs="Calibri"/>
                <w:sz w:val="14"/>
                <w:szCs w:val="14"/>
                <w:lang w:val="en-US"/>
              </w:rPr>
              <w:t>PC AIO HP 27-cr00 R5-7250U 16GB 512GB 27" W11 PLUS</w:t>
            </w:r>
          </w:p>
        </w:tc>
        <w:tc>
          <w:tcPr>
            <w:tcW w:w="708" w:type="dxa"/>
            <w:tcBorders>
              <w:top w:val="nil"/>
              <w:left w:val="nil"/>
              <w:bottom w:val="single" w:sz="4" w:space="0" w:color="auto"/>
              <w:right w:val="single" w:sz="4" w:space="0" w:color="auto"/>
            </w:tcBorders>
            <w:shd w:val="clear" w:color="auto" w:fill="auto"/>
            <w:noWrap/>
            <w:vAlign w:val="center"/>
            <w:hideMark/>
          </w:tcPr>
          <w:p w14:paraId="2E672947"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2</w:t>
            </w:r>
          </w:p>
        </w:tc>
        <w:tc>
          <w:tcPr>
            <w:tcW w:w="1134" w:type="dxa"/>
            <w:tcBorders>
              <w:top w:val="nil"/>
              <w:left w:val="nil"/>
              <w:bottom w:val="single" w:sz="4" w:space="0" w:color="auto"/>
              <w:right w:val="single" w:sz="4" w:space="0" w:color="auto"/>
            </w:tcBorders>
            <w:shd w:val="clear" w:color="auto" w:fill="auto"/>
            <w:noWrap/>
            <w:vAlign w:val="center"/>
            <w:hideMark/>
          </w:tcPr>
          <w:p w14:paraId="46A75AC4" w14:textId="686377A8" w:rsidR="005B4DAC" w:rsidRPr="00D2552C" w:rsidRDefault="005B4DAC" w:rsidP="00F24908">
            <w:pPr>
              <w:spacing w:before="60" w:afterLines="60" w:after="144" w:line="240" w:lineRule="auto"/>
              <w:jc w:val="center"/>
              <w:rPr>
                <w:rFonts w:ascii="Calibri" w:eastAsia="Times New Roman" w:hAnsi="Calibri" w:cs="Calibri"/>
                <w:sz w:val="14"/>
                <w:szCs w:val="14"/>
              </w:rPr>
            </w:pP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1D51E01B" w14:textId="31D235B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r>
      <w:tr w:rsidR="009C3D0E" w:rsidRPr="00D2552C" w14:paraId="02C03B9D" w14:textId="77777777" w:rsidTr="00B94765">
        <w:trPr>
          <w:gridAfter w:val="1"/>
          <w:wAfter w:w="37" w:type="dxa"/>
          <w:trHeight w:val="900"/>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B9D37A"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I3</w:t>
            </w:r>
          </w:p>
        </w:tc>
        <w:tc>
          <w:tcPr>
            <w:tcW w:w="2621" w:type="dxa"/>
            <w:tcBorders>
              <w:top w:val="nil"/>
              <w:left w:val="nil"/>
              <w:bottom w:val="single" w:sz="4" w:space="0" w:color="auto"/>
              <w:right w:val="single" w:sz="4" w:space="0" w:color="auto"/>
            </w:tcBorders>
            <w:shd w:val="clear" w:color="auto" w:fill="auto"/>
            <w:vAlign w:val="center"/>
            <w:hideMark/>
          </w:tcPr>
          <w:p w14:paraId="44F2AD36" w14:textId="77777777" w:rsidR="005B4DAC" w:rsidRPr="005A0D89" w:rsidRDefault="005B4DAC" w:rsidP="00F24908">
            <w:pPr>
              <w:spacing w:before="60" w:afterLines="60" w:after="144" w:line="240" w:lineRule="auto"/>
              <w:jc w:val="center"/>
              <w:rPr>
                <w:rFonts w:ascii="Calibri" w:eastAsia="Times New Roman" w:hAnsi="Calibri" w:cs="Calibri"/>
                <w:sz w:val="14"/>
                <w:szCs w:val="14"/>
                <w:lang w:val="en-US"/>
              </w:rPr>
            </w:pPr>
            <w:r w:rsidRPr="005A0D89">
              <w:rPr>
                <w:rFonts w:ascii="Calibri" w:eastAsia="Times New Roman" w:hAnsi="Calibri" w:cs="Calibri"/>
                <w:sz w:val="14"/>
                <w:szCs w:val="14"/>
                <w:lang w:val="en-US"/>
              </w:rPr>
              <w:t xml:space="preserve">Apple </w:t>
            </w:r>
            <w:proofErr w:type="spellStart"/>
            <w:r w:rsidRPr="005A0D89">
              <w:rPr>
                <w:rFonts w:ascii="Calibri" w:eastAsia="Times New Roman" w:hAnsi="Calibri" w:cs="Calibri"/>
                <w:sz w:val="14"/>
                <w:szCs w:val="14"/>
                <w:lang w:val="en-US"/>
              </w:rPr>
              <w:t>Macbook</w:t>
            </w:r>
            <w:proofErr w:type="spellEnd"/>
            <w:r w:rsidRPr="005A0D89">
              <w:rPr>
                <w:rFonts w:ascii="Calibri" w:eastAsia="Times New Roman" w:hAnsi="Calibri" w:cs="Calibri"/>
                <w:sz w:val="14"/>
                <w:szCs w:val="14"/>
                <w:lang w:val="en-US"/>
              </w:rPr>
              <w:t xml:space="preserve"> Pro 16" / M3 Pro 12-Core CPU/ 36Gb/ 512Gb SSD/ 18-Core GPU/ Negro </w:t>
            </w:r>
            <w:proofErr w:type="spellStart"/>
            <w:r w:rsidRPr="005A0D89">
              <w:rPr>
                <w:rFonts w:ascii="Calibri" w:eastAsia="Times New Roman" w:hAnsi="Calibri" w:cs="Calibri"/>
                <w:sz w:val="14"/>
                <w:szCs w:val="14"/>
                <w:lang w:val="en-US"/>
              </w:rPr>
              <w:t>Espacial</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2CEBCBCE"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6CF679D8" w14:textId="4AF2617D" w:rsidR="005B4DAC" w:rsidRPr="00D2552C" w:rsidRDefault="005B4DAC" w:rsidP="00F24908">
            <w:pPr>
              <w:spacing w:before="60" w:afterLines="60" w:after="144" w:line="240" w:lineRule="auto"/>
              <w:jc w:val="center"/>
              <w:rPr>
                <w:rFonts w:ascii="Calibri" w:eastAsia="Times New Roman" w:hAnsi="Calibri" w:cs="Calibri"/>
                <w:sz w:val="14"/>
                <w:szCs w:val="14"/>
              </w:rPr>
            </w:pP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46AD55C5" w14:textId="4F92E31B"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r>
      <w:tr w:rsidR="009C3D0E" w:rsidRPr="00D2552C" w14:paraId="189060A9" w14:textId="77777777" w:rsidTr="00B94765">
        <w:trPr>
          <w:gridAfter w:val="1"/>
          <w:wAfter w:w="37" w:type="dxa"/>
          <w:trHeight w:val="954"/>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BBAFBB"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P1</w:t>
            </w:r>
          </w:p>
        </w:tc>
        <w:tc>
          <w:tcPr>
            <w:tcW w:w="2621" w:type="dxa"/>
            <w:tcBorders>
              <w:top w:val="nil"/>
              <w:left w:val="nil"/>
              <w:bottom w:val="single" w:sz="4" w:space="0" w:color="auto"/>
              <w:right w:val="single" w:sz="4" w:space="0" w:color="auto"/>
            </w:tcBorders>
            <w:shd w:val="clear" w:color="auto" w:fill="auto"/>
            <w:vAlign w:val="center"/>
            <w:hideMark/>
          </w:tcPr>
          <w:p w14:paraId="72516D87" w14:textId="77777777" w:rsidR="005B4DAC" w:rsidRPr="005A0D89" w:rsidRDefault="005B4DAC" w:rsidP="00F24908">
            <w:pPr>
              <w:spacing w:before="60" w:afterLines="60" w:after="144" w:line="240" w:lineRule="auto"/>
              <w:jc w:val="center"/>
              <w:rPr>
                <w:rFonts w:ascii="Calibri" w:eastAsia="Times New Roman" w:hAnsi="Calibri" w:cs="Calibri"/>
                <w:sz w:val="14"/>
                <w:szCs w:val="14"/>
                <w:lang w:val="en-US"/>
              </w:rPr>
            </w:pPr>
            <w:proofErr w:type="spellStart"/>
            <w:r w:rsidRPr="005A0D89">
              <w:rPr>
                <w:rFonts w:ascii="Calibri" w:eastAsia="Times New Roman" w:hAnsi="Calibri" w:cs="Calibri"/>
                <w:sz w:val="14"/>
                <w:szCs w:val="14"/>
                <w:lang w:val="en-US"/>
              </w:rPr>
              <w:t>Televisor</w:t>
            </w:r>
            <w:proofErr w:type="spellEnd"/>
            <w:r w:rsidRPr="005A0D89">
              <w:rPr>
                <w:rFonts w:ascii="Calibri" w:eastAsia="Times New Roman" w:hAnsi="Calibri" w:cs="Calibri"/>
                <w:sz w:val="14"/>
                <w:szCs w:val="14"/>
                <w:lang w:val="en-US"/>
              </w:rPr>
              <w:t xml:space="preserve"> LG UHD 65UR78006LK 65"/ Ultra HD 4K/ Smart TV/ </w:t>
            </w:r>
            <w:proofErr w:type="spellStart"/>
            <w:r w:rsidRPr="005A0D89">
              <w:rPr>
                <w:rFonts w:ascii="Calibri" w:eastAsia="Times New Roman" w:hAnsi="Calibri" w:cs="Calibri"/>
                <w:sz w:val="14"/>
                <w:szCs w:val="14"/>
                <w:lang w:val="en-US"/>
              </w:rPr>
              <w:t>WiFi</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8E3C7A8"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156F5C5D" w14:textId="3EF7F286" w:rsidR="005B4DAC" w:rsidRPr="00D2552C" w:rsidRDefault="005B4DAC" w:rsidP="00F24908">
            <w:pPr>
              <w:spacing w:before="60" w:afterLines="60" w:after="144" w:line="240" w:lineRule="auto"/>
              <w:jc w:val="center"/>
              <w:rPr>
                <w:rFonts w:ascii="Calibri" w:eastAsia="Times New Roman" w:hAnsi="Calibri" w:cs="Calibri"/>
                <w:sz w:val="14"/>
                <w:szCs w:val="14"/>
              </w:rPr>
            </w:pP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6C371793" w14:textId="511F75D3"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r>
      <w:tr w:rsidR="009C3D0E" w:rsidRPr="00D2552C" w14:paraId="68DC5845" w14:textId="77777777" w:rsidTr="00B94765">
        <w:trPr>
          <w:gridAfter w:val="1"/>
          <w:wAfter w:w="37" w:type="dxa"/>
          <w:trHeight w:val="430"/>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D8E96A"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P</w:t>
            </w:r>
            <w:r w:rsidRPr="00D2552C">
              <w:rPr>
                <w:rFonts w:ascii="Calibri" w:eastAsia="Times New Roman" w:hAnsi="Calibri" w:cs="Calibri"/>
                <w:b/>
                <w:bCs/>
                <w:sz w:val="14"/>
                <w:szCs w:val="14"/>
              </w:rPr>
              <w:t>2</w:t>
            </w:r>
          </w:p>
        </w:tc>
        <w:tc>
          <w:tcPr>
            <w:tcW w:w="2621" w:type="dxa"/>
            <w:tcBorders>
              <w:top w:val="nil"/>
              <w:left w:val="nil"/>
              <w:bottom w:val="single" w:sz="4" w:space="0" w:color="auto"/>
              <w:right w:val="single" w:sz="4" w:space="0" w:color="auto"/>
            </w:tcBorders>
            <w:shd w:val="clear" w:color="auto" w:fill="auto"/>
            <w:vAlign w:val="center"/>
            <w:hideMark/>
          </w:tcPr>
          <w:p w14:paraId="1D7F864A"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5354F1">
              <w:rPr>
                <w:rFonts w:ascii="Calibri" w:eastAsia="Times New Roman" w:hAnsi="Calibri" w:cs="Calibri"/>
                <w:sz w:val="14"/>
                <w:szCs w:val="14"/>
              </w:rPr>
              <w:t xml:space="preserve">Soporte de Pared Inclinable/ Fijo </w:t>
            </w:r>
            <w:proofErr w:type="spellStart"/>
            <w:r w:rsidRPr="005354F1">
              <w:rPr>
                <w:rFonts w:ascii="Calibri" w:eastAsia="Times New Roman" w:hAnsi="Calibri" w:cs="Calibri"/>
                <w:sz w:val="14"/>
                <w:szCs w:val="14"/>
              </w:rPr>
              <w:t>Aisens</w:t>
            </w:r>
            <w:proofErr w:type="spellEnd"/>
            <w:r w:rsidRPr="005354F1">
              <w:rPr>
                <w:rFonts w:ascii="Calibri" w:eastAsia="Times New Roman" w:hAnsi="Calibri" w:cs="Calibri"/>
                <w:sz w:val="14"/>
                <w:szCs w:val="14"/>
              </w:rPr>
              <w:t xml:space="preserve"> WT90T-121 para TV de 37-90"/ hasta 75kg</w:t>
            </w:r>
          </w:p>
        </w:tc>
        <w:tc>
          <w:tcPr>
            <w:tcW w:w="708" w:type="dxa"/>
            <w:tcBorders>
              <w:top w:val="nil"/>
              <w:left w:val="nil"/>
              <w:bottom w:val="single" w:sz="4" w:space="0" w:color="auto"/>
              <w:right w:val="single" w:sz="4" w:space="0" w:color="auto"/>
            </w:tcBorders>
            <w:shd w:val="clear" w:color="auto" w:fill="auto"/>
            <w:noWrap/>
            <w:vAlign w:val="center"/>
            <w:hideMark/>
          </w:tcPr>
          <w:p w14:paraId="404F853F"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45B79CDA" w14:textId="491FD479"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30091E4E" w14:textId="6526FEF8" w:rsidR="005B4DAC" w:rsidRPr="00D2552C" w:rsidRDefault="005B4DAC" w:rsidP="00F24908">
            <w:pPr>
              <w:spacing w:before="60" w:afterLines="60" w:after="144" w:line="240" w:lineRule="auto"/>
              <w:jc w:val="center"/>
              <w:rPr>
                <w:rFonts w:ascii="Calibri" w:eastAsia="Times New Roman" w:hAnsi="Calibri" w:cs="Calibri"/>
                <w:sz w:val="14"/>
                <w:szCs w:val="14"/>
              </w:rPr>
            </w:pPr>
          </w:p>
        </w:tc>
      </w:tr>
      <w:tr w:rsidR="009C3D0E" w:rsidRPr="00D2552C" w14:paraId="49041B71" w14:textId="77777777" w:rsidTr="00B94765">
        <w:trPr>
          <w:gridAfter w:val="1"/>
          <w:wAfter w:w="37" w:type="dxa"/>
          <w:trHeight w:val="908"/>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334946"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P</w:t>
            </w:r>
            <w:r w:rsidRPr="00D2552C">
              <w:rPr>
                <w:rFonts w:ascii="Calibri" w:eastAsia="Times New Roman" w:hAnsi="Calibri" w:cs="Calibri"/>
                <w:b/>
                <w:bCs/>
                <w:sz w:val="14"/>
                <w:szCs w:val="14"/>
              </w:rPr>
              <w:t>3</w:t>
            </w:r>
          </w:p>
        </w:tc>
        <w:tc>
          <w:tcPr>
            <w:tcW w:w="2621" w:type="dxa"/>
            <w:tcBorders>
              <w:top w:val="nil"/>
              <w:left w:val="nil"/>
              <w:bottom w:val="single" w:sz="4" w:space="0" w:color="auto"/>
              <w:right w:val="single" w:sz="4" w:space="0" w:color="auto"/>
            </w:tcBorders>
            <w:shd w:val="clear" w:color="auto" w:fill="auto"/>
            <w:vAlign w:val="center"/>
            <w:hideMark/>
          </w:tcPr>
          <w:p w14:paraId="128EE616"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114902">
              <w:rPr>
                <w:rFonts w:ascii="Calibri" w:eastAsia="Times New Roman" w:hAnsi="Calibri" w:cs="Calibri"/>
                <w:sz w:val="14"/>
                <w:szCs w:val="14"/>
              </w:rPr>
              <w:t xml:space="preserve">Raspberry Pi 4 - Kit de inicio 4 GB - configuradas para </w:t>
            </w:r>
            <w:proofErr w:type="spellStart"/>
            <w:r w:rsidRPr="00114902">
              <w:rPr>
                <w:rFonts w:ascii="Calibri" w:eastAsia="Times New Roman" w:hAnsi="Calibri" w:cs="Calibri"/>
                <w:sz w:val="14"/>
                <w:szCs w:val="14"/>
              </w:rPr>
              <w:t>Carteleria</w:t>
            </w:r>
            <w:proofErr w:type="spellEnd"/>
            <w:r w:rsidRPr="00114902">
              <w:rPr>
                <w:rFonts w:ascii="Calibri" w:eastAsia="Times New Roman" w:hAnsi="Calibri" w:cs="Calibri"/>
                <w:sz w:val="14"/>
                <w:szCs w:val="14"/>
              </w:rPr>
              <w:t xml:space="preserve"> Digital WIFI</w:t>
            </w:r>
          </w:p>
        </w:tc>
        <w:tc>
          <w:tcPr>
            <w:tcW w:w="708" w:type="dxa"/>
            <w:tcBorders>
              <w:top w:val="nil"/>
              <w:left w:val="nil"/>
              <w:bottom w:val="single" w:sz="4" w:space="0" w:color="auto"/>
              <w:right w:val="single" w:sz="4" w:space="0" w:color="auto"/>
            </w:tcBorders>
            <w:shd w:val="clear" w:color="auto" w:fill="auto"/>
            <w:noWrap/>
            <w:vAlign w:val="center"/>
            <w:hideMark/>
          </w:tcPr>
          <w:p w14:paraId="0F1DA3CD"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14:paraId="7F219FB9" w14:textId="247A7340" w:rsidR="005B4DAC" w:rsidRPr="00D2552C" w:rsidRDefault="005B4DAC" w:rsidP="00F24908">
            <w:pPr>
              <w:spacing w:before="60" w:afterLines="60" w:after="144" w:line="240" w:lineRule="auto"/>
              <w:jc w:val="center"/>
              <w:rPr>
                <w:rFonts w:ascii="Calibri" w:eastAsia="Times New Roman" w:hAnsi="Calibri" w:cs="Calibri"/>
                <w:sz w:val="14"/>
                <w:szCs w:val="14"/>
              </w:rPr>
            </w:pP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47F97B83" w14:textId="24106835" w:rsidR="005B4DAC" w:rsidRPr="00D2552C" w:rsidRDefault="005B4DAC" w:rsidP="00F24908">
            <w:pPr>
              <w:spacing w:before="60" w:afterLines="60" w:after="144" w:line="240" w:lineRule="auto"/>
              <w:jc w:val="center"/>
              <w:rPr>
                <w:rFonts w:ascii="Calibri" w:eastAsia="Times New Roman" w:hAnsi="Calibri" w:cs="Calibri"/>
                <w:sz w:val="14"/>
                <w:szCs w:val="14"/>
              </w:rPr>
            </w:pPr>
          </w:p>
        </w:tc>
      </w:tr>
      <w:tr w:rsidR="009C3D0E" w:rsidRPr="00D2552C" w14:paraId="3AA46E19" w14:textId="77777777" w:rsidTr="00B94765">
        <w:trPr>
          <w:gridAfter w:val="1"/>
          <w:wAfter w:w="37" w:type="dxa"/>
          <w:trHeight w:val="668"/>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9DA980"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P</w:t>
            </w:r>
            <w:r w:rsidRPr="00D2552C">
              <w:rPr>
                <w:rFonts w:ascii="Calibri" w:eastAsia="Times New Roman" w:hAnsi="Calibri" w:cs="Calibri"/>
                <w:b/>
                <w:bCs/>
                <w:sz w:val="14"/>
                <w:szCs w:val="14"/>
              </w:rPr>
              <w:t>4</w:t>
            </w:r>
          </w:p>
        </w:tc>
        <w:tc>
          <w:tcPr>
            <w:tcW w:w="2621" w:type="dxa"/>
            <w:tcBorders>
              <w:top w:val="nil"/>
              <w:left w:val="nil"/>
              <w:bottom w:val="single" w:sz="4" w:space="0" w:color="auto"/>
              <w:right w:val="single" w:sz="4" w:space="0" w:color="auto"/>
            </w:tcBorders>
            <w:shd w:val="clear" w:color="auto" w:fill="auto"/>
            <w:vAlign w:val="center"/>
            <w:hideMark/>
          </w:tcPr>
          <w:p w14:paraId="647C591B"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114902">
              <w:rPr>
                <w:rFonts w:ascii="Calibri" w:eastAsia="Times New Roman" w:hAnsi="Calibri" w:cs="Calibri"/>
                <w:sz w:val="14"/>
                <w:szCs w:val="14"/>
              </w:rPr>
              <w:t xml:space="preserve">Sistema de Videoconferencia Polycom Studio: Audio/Video USB </w:t>
            </w:r>
            <w:proofErr w:type="spellStart"/>
            <w:r w:rsidRPr="00114902">
              <w:rPr>
                <w:rFonts w:ascii="Calibri" w:eastAsia="Times New Roman" w:hAnsi="Calibri" w:cs="Calibri"/>
                <w:sz w:val="14"/>
                <w:szCs w:val="14"/>
              </w:rPr>
              <w:t>Soundbar</w:t>
            </w:r>
            <w:proofErr w:type="spellEnd"/>
            <w:r w:rsidRPr="00114902">
              <w:rPr>
                <w:rFonts w:ascii="Calibri" w:eastAsia="Times New Roman" w:hAnsi="Calibri" w:cs="Calibri"/>
                <w:sz w:val="14"/>
                <w:szCs w:val="14"/>
              </w:rPr>
              <w:t xml:space="preserve"> 4K</w:t>
            </w:r>
          </w:p>
        </w:tc>
        <w:tc>
          <w:tcPr>
            <w:tcW w:w="708" w:type="dxa"/>
            <w:tcBorders>
              <w:top w:val="nil"/>
              <w:left w:val="nil"/>
              <w:bottom w:val="single" w:sz="4" w:space="0" w:color="auto"/>
              <w:right w:val="single" w:sz="4" w:space="0" w:color="auto"/>
            </w:tcBorders>
            <w:shd w:val="clear" w:color="auto" w:fill="auto"/>
            <w:noWrap/>
            <w:vAlign w:val="center"/>
            <w:hideMark/>
          </w:tcPr>
          <w:p w14:paraId="11735733"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3</w:t>
            </w:r>
          </w:p>
        </w:tc>
        <w:tc>
          <w:tcPr>
            <w:tcW w:w="1134" w:type="dxa"/>
            <w:tcBorders>
              <w:top w:val="nil"/>
              <w:left w:val="nil"/>
              <w:bottom w:val="single" w:sz="4" w:space="0" w:color="auto"/>
              <w:right w:val="single" w:sz="4" w:space="0" w:color="auto"/>
            </w:tcBorders>
            <w:shd w:val="clear" w:color="auto" w:fill="auto"/>
            <w:noWrap/>
            <w:vAlign w:val="center"/>
            <w:hideMark/>
          </w:tcPr>
          <w:p w14:paraId="10E4F2B5" w14:textId="08A4285C"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3A3FBF8E" w14:textId="1CACF730" w:rsidR="005B4DAC" w:rsidRPr="00D2552C" w:rsidRDefault="005B4DAC" w:rsidP="00F24908">
            <w:pPr>
              <w:spacing w:before="60" w:afterLines="60" w:after="144" w:line="240" w:lineRule="auto"/>
              <w:jc w:val="center"/>
              <w:rPr>
                <w:rFonts w:ascii="Calibri" w:eastAsia="Times New Roman" w:hAnsi="Calibri" w:cs="Calibri"/>
                <w:sz w:val="14"/>
                <w:szCs w:val="14"/>
              </w:rPr>
            </w:pPr>
          </w:p>
        </w:tc>
      </w:tr>
      <w:tr w:rsidR="009C3D0E" w:rsidRPr="00D2552C" w14:paraId="73F8B8CE" w14:textId="77777777" w:rsidTr="00B94765">
        <w:trPr>
          <w:gridAfter w:val="1"/>
          <w:wAfter w:w="37" w:type="dxa"/>
          <w:trHeight w:val="638"/>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2081CF"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P</w:t>
            </w:r>
            <w:r w:rsidRPr="00D2552C">
              <w:rPr>
                <w:rFonts w:ascii="Calibri" w:eastAsia="Times New Roman" w:hAnsi="Calibri" w:cs="Calibri"/>
                <w:b/>
                <w:bCs/>
                <w:sz w:val="14"/>
                <w:szCs w:val="14"/>
              </w:rPr>
              <w:t>5</w:t>
            </w:r>
          </w:p>
        </w:tc>
        <w:tc>
          <w:tcPr>
            <w:tcW w:w="2621" w:type="dxa"/>
            <w:tcBorders>
              <w:top w:val="nil"/>
              <w:left w:val="nil"/>
              <w:bottom w:val="single" w:sz="4" w:space="0" w:color="auto"/>
              <w:right w:val="single" w:sz="4" w:space="0" w:color="auto"/>
            </w:tcBorders>
            <w:shd w:val="clear" w:color="auto" w:fill="auto"/>
            <w:vAlign w:val="center"/>
            <w:hideMark/>
          </w:tcPr>
          <w:p w14:paraId="6720BC09"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E87208">
              <w:rPr>
                <w:rFonts w:ascii="Calibri" w:eastAsia="Times New Roman" w:hAnsi="Calibri" w:cs="Calibri"/>
                <w:sz w:val="14"/>
                <w:szCs w:val="14"/>
              </w:rPr>
              <w:t xml:space="preserve">Pantalla Profesional LG 55VL5F - Digital </w:t>
            </w:r>
            <w:proofErr w:type="spellStart"/>
            <w:r w:rsidRPr="00E87208">
              <w:rPr>
                <w:rFonts w:ascii="Calibri" w:eastAsia="Times New Roman" w:hAnsi="Calibri" w:cs="Calibri"/>
                <w:sz w:val="14"/>
                <w:szCs w:val="14"/>
              </w:rPr>
              <w:t>Signane</w:t>
            </w:r>
            <w:proofErr w:type="spellEnd"/>
            <w:r w:rsidRPr="00E87208">
              <w:rPr>
                <w:rFonts w:ascii="Calibri" w:eastAsia="Times New Roman" w:hAnsi="Calibri" w:cs="Calibri"/>
                <w:sz w:val="14"/>
                <w:szCs w:val="14"/>
              </w:rPr>
              <w:t xml:space="preserve"> - 55"</w:t>
            </w:r>
          </w:p>
        </w:tc>
        <w:tc>
          <w:tcPr>
            <w:tcW w:w="708" w:type="dxa"/>
            <w:tcBorders>
              <w:top w:val="nil"/>
              <w:left w:val="nil"/>
              <w:bottom w:val="single" w:sz="4" w:space="0" w:color="auto"/>
              <w:right w:val="single" w:sz="4" w:space="0" w:color="auto"/>
            </w:tcBorders>
            <w:shd w:val="clear" w:color="auto" w:fill="auto"/>
            <w:noWrap/>
            <w:vAlign w:val="center"/>
            <w:hideMark/>
          </w:tcPr>
          <w:p w14:paraId="6DDA9D4D"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4</w:t>
            </w:r>
          </w:p>
        </w:tc>
        <w:tc>
          <w:tcPr>
            <w:tcW w:w="1134" w:type="dxa"/>
            <w:tcBorders>
              <w:top w:val="nil"/>
              <w:left w:val="nil"/>
              <w:bottom w:val="single" w:sz="4" w:space="0" w:color="auto"/>
              <w:right w:val="single" w:sz="4" w:space="0" w:color="auto"/>
            </w:tcBorders>
            <w:shd w:val="clear" w:color="auto" w:fill="auto"/>
            <w:noWrap/>
            <w:vAlign w:val="center"/>
            <w:hideMark/>
          </w:tcPr>
          <w:p w14:paraId="76D192B9" w14:textId="3293B4E5"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60F6B7DE" w14:textId="678F81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r>
      <w:tr w:rsidR="009C3D0E" w:rsidRPr="00D2552C" w14:paraId="4DA25604" w14:textId="77777777" w:rsidTr="00B94765">
        <w:trPr>
          <w:gridAfter w:val="1"/>
          <w:wAfter w:w="37" w:type="dxa"/>
          <w:trHeight w:val="704"/>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D6AC07"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P</w:t>
            </w:r>
            <w:r w:rsidRPr="00D2552C">
              <w:rPr>
                <w:rFonts w:ascii="Calibri" w:eastAsia="Times New Roman" w:hAnsi="Calibri" w:cs="Calibri"/>
                <w:b/>
                <w:bCs/>
                <w:sz w:val="14"/>
                <w:szCs w:val="14"/>
              </w:rPr>
              <w:t>6</w:t>
            </w:r>
          </w:p>
        </w:tc>
        <w:tc>
          <w:tcPr>
            <w:tcW w:w="2621" w:type="dxa"/>
            <w:tcBorders>
              <w:top w:val="nil"/>
              <w:left w:val="nil"/>
              <w:bottom w:val="single" w:sz="4" w:space="0" w:color="auto"/>
              <w:right w:val="single" w:sz="4" w:space="0" w:color="auto"/>
            </w:tcBorders>
            <w:shd w:val="clear" w:color="auto" w:fill="auto"/>
            <w:vAlign w:val="center"/>
            <w:hideMark/>
          </w:tcPr>
          <w:p w14:paraId="71923F50"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3D133B">
              <w:rPr>
                <w:rFonts w:ascii="Calibri" w:eastAsia="Times New Roman" w:hAnsi="Calibri" w:cs="Calibri"/>
                <w:sz w:val="14"/>
                <w:szCs w:val="14"/>
              </w:rPr>
              <w:t>Estructura Video-Wall VOGELS de Pared</w:t>
            </w:r>
          </w:p>
        </w:tc>
        <w:tc>
          <w:tcPr>
            <w:tcW w:w="708" w:type="dxa"/>
            <w:tcBorders>
              <w:top w:val="nil"/>
              <w:left w:val="nil"/>
              <w:bottom w:val="single" w:sz="4" w:space="0" w:color="auto"/>
              <w:right w:val="single" w:sz="4" w:space="0" w:color="auto"/>
            </w:tcBorders>
            <w:shd w:val="clear" w:color="auto" w:fill="auto"/>
            <w:noWrap/>
            <w:vAlign w:val="center"/>
            <w:hideMark/>
          </w:tcPr>
          <w:p w14:paraId="1293D7CD"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1</w:t>
            </w:r>
          </w:p>
        </w:tc>
        <w:tc>
          <w:tcPr>
            <w:tcW w:w="1134" w:type="dxa"/>
            <w:tcBorders>
              <w:top w:val="nil"/>
              <w:left w:val="nil"/>
              <w:bottom w:val="single" w:sz="4" w:space="0" w:color="auto"/>
              <w:right w:val="single" w:sz="4" w:space="0" w:color="auto"/>
            </w:tcBorders>
            <w:shd w:val="clear" w:color="auto" w:fill="auto"/>
            <w:noWrap/>
            <w:vAlign w:val="center"/>
            <w:hideMark/>
          </w:tcPr>
          <w:p w14:paraId="4CCA90FD" w14:textId="645C0670"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1229189F" w14:textId="0766AEFD"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r>
      <w:tr w:rsidR="009C3D0E" w:rsidRPr="00D2552C" w14:paraId="3361FF9F" w14:textId="77777777" w:rsidTr="009C3D0E">
        <w:trPr>
          <w:gridAfter w:val="1"/>
          <w:wAfter w:w="37" w:type="dxa"/>
          <w:trHeight w:val="533"/>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CAB184"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P</w:t>
            </w:r>
            <w:r w:rsidRPr="00D2552C">
              <w:rPr>
                <w:rFonts w:ascii="Calibri" w:eastAsia="Times New Roman" w:hAnsi="Calibri" w:cs="Calibri"/>
                <w:b/>
                <w:bCs/>
                <w:sz w:val="14"/>
                <w:szCs w:val="14"/>
              </w:rPr>
              <w:t>7</w:t>
            </w:r>
          </w:p>
        </w:tc>
        <w:tc>
          <w:tcPr>
            <w:tcW w:w="2621" w:type="dxa"/>
            <w:tcBorders>
              <w:top w:val="nil"/>
              <w:left w:val="nil"/>
              <w:bottom w:val="single" w:sz="4" w:space="0" w:color="auto"/>
              <w:right w:val="single" w:sz="4" w:space="0" w:color="auto"/>
            </w:tcBorders>
            <w:shd w:val="clear" w:color="auto" w:fill="auto"/>
            <w:vAlign w:val="center"/>
            <w:hideMark/>
          </w:tcPr>
          <w:p w14:paraId="6608FB87"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proofErr w:type="spellStart"/>
            <w:r w:rsidRPr="00BC42B7">
              <w:rPr>
                <w:rFonts w:ascii="Calibri" w:eastAsia="Times New Roman" w:hAnsi="Calibri" w:cs="Calibri"/>
                <w:sz w:val="14"/>
                <w:szCs w:val="14"/>
              </w:rPr>
              <w:t>Totem</w:t>
            </w:r>
            <w:proofErr w:type="spellEnd"/>
            <w:r w:rsidRPr="00BC42B7">
              <w:rPr>
                <w:rFonts w:ascii="Calibri" w:eastAsia="Times New Roman" w:hAnsi="Calibri" w:cs="Calibri"/>
                <w:sz w:val="14"/>
                <w:szCs w:val="14"/>
              </w:rPr>
              <w:t xml:space="preserve"> publicitario LCD Full HD de 43" - Táctil</w:t>
            </w:r>
          </w:p>
        </w:tc>
        <w:tc>
          <w:tcPr>
            <w:tcW w:w="708" w:type="dxa"/>
            <w:tcBorders>
              <w:top w:val="nil"/>
              <w:left w:val="nil"/>
              <w:bottom w:val="single" w:sz="4" w:space="0" w:color="auto"/>
              <w:right w:val="single" w:sz="4" w:space="0" w:color="auto"/>
            </w:tcBorders>
            <w:shd w:val="clear" w:color="auto" w:fill="auto"/>
            <w:noWrap/>
            <w:vAlign w:val="center"/>
            <w:hideMark/>
          </w:tcPr>
          <w:p w14:paraId="01A65D70"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2</w:t>
            </w:r>
          </w:p>
        </w:tc>
        <w:tc>
          <w:tcPr>
            <w:tcW w:w="1134" w:type="dxa"/>
            <w:tcBorders>
              <w:top w:val="nil"/>
              <w:left w:val="nil"/>
              <w:bottom w:val="single" w:sz="4" w:space="0" w:color="auto"/>
              <w:right w:val="single" w:sz="4" w:space="0" w:color="auto"/>
            </w:tcBorders>
            <w:shd w:val="clear" w:color="auto" w:fill="auto"/>
            <w:noWrap/>
            <w:vAlign w:val="center"/>
            <w:hideMark/>
          </w:tcPr>
          <w:p w14:paraId="665B3AAC" w14:textId="396FF159" w:rsidR="005B4DAC" w:rsidRPr="00D2552C" w:rsidRDefault="005B4DAC" w:rsidP="00F24908">
            <w:pPr>
              <w:spacing w:before="60" w:afterLines="60" w:after="144" w:line="240" w:lineRule="auto"/>
              <w:jc w:val="center"/>
              <w:rPr>
                <w:rFonts w:ascii="Calibri" w:eastAsia="Times New Roman" w:hAnsi="Calibri" w:cs="Calibri"/>
                <w:sz w:val="14"/>
                <w:szCs w:val="14"/>
              </w:rPr>
            </w:pP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54E6C009" w14:textId="168AA413"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r>
      <w:tr w:rsidR="009C3D0E" w:rsidRPr="00D2552C" w14:paraId="2DFFDFC7" w14:textId="77777777" w:rsidTr="009C3D0E">
        <w:trPr>
          <w:gridAfter w:val="1"/>
          <w:wAfter w:w="37" w:type="dxa"/>
          <w:trHeight w:val="600"/>
        </w:trPr>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98553F"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sidRPr="00D2552C">
              <w:rPr>
                <w:rFonts w:ascii="Calibri" w:eastAsia="Times New Roman" w:hAnsi="Calibri" w:cs="Calibri"/>
                <w:b/>
                <w:bCs/>
                <w:sz w:val="14"/>
                <w:szCs w:val="14"/>
              </w:rPr>
              <w:lastRenderedPageBreak/>
              <w:t>M</w:t>
            </w:r>
            <w:r>
              <w:rPr>
                <w:rFonts w:ascii="Calibri" w:eastAsia="Times New Roman" w:hAnsi="Calibri" w:cs="Calibri"/>
                <w:b/>
                <w:bCs/>
                <w:sz w:val="14"/>
                <w:szCs w:val="14"/>
              </w:rPr>
              <w:t>1</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14:paraId="5C0B2D99" w14:textId="77777777" w:rsidR="005B4DAC" w:rsidRPr="00BC42B7" w:rsidRDefault="005B4DAC" w:rsidP="00F24908">
            <w:pPr>
              <w:spacing w:before="60" w:afterLines="60" w:after="144" w:line="240" w:lineRule="auto"/>
              <w:jc w:val="center"/>
              <w:rPr>
                <w:rFonts w:ascii="Calibri" w:eastAsia="Times New Roman" w:hAnsi="Calibri" w:cs="Calibri"/>
                <w:sz w:val="14"/>
                <w:szCs w:val="14"/>
                <w:lang w:val="en-US"/>
              </w:rPr>
            </w:pPr>
            <w:r w:rsidRPr="00BC42B7">
              <w:rPr>
                <w:rFonts w:ascii="Calibri" w:eastAsia="Times New Roman" w:hAnsi="Calibri" w:cs="Calibri"/>
                <w:sz w:val="14"/>
                <w:szCs w:val="14"/>
                <w:lang w:val="en-US"/>
              </w:rPr>
              <w:t>Apple iPad Pro 12,9 Wi-Fi 256GB</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3E12D03"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888B2E" w14:textId="5FC51DFB"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c>
          <w:tcPr>
            <w:tcW w:w="15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503B4D" w14:textId="281BFF0D" w:rsidR="005B4DAC" w:rsidRPr="00D2552C" w:rsidRDefault="005B4DAC" w:rsidP="00F24908">
            <w:pPr>
              <w:spacing w:before="60" w:afterLines="60" w:after="144" w:line="240" w:lineRule="auto"/>
              <w:jc w:val="center"/>
              <w:rPr>
                <w:rFonts w:ascii="Calibri" w:eastAsia="Times New Roman" w:hAnsi="Calibri" w:cs="Calibri"/>
                <w:sz w:val="14"/>
                <w:szCs w:val="14"/>
              </w:rPr>
            </w:pPr>
          </w:p>
        </w:tc>
      </w:tr>
      <w:tr w:rsidR="009C3D0E" w:rsidRPr="00D2552C" w14:paraId="782D7947" w14:textId="77777777" w:rsidTr="00B94765">
        <w:trPr>
          <w:gridAfter w:val="1"/>
          <w:wAfter w:w="37" w:type="dxa"/>
          <w:trHeight w:val="556"/>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3890DC" w14:textId="77777777" w:rsidR="005B4DAC" w:rsidRPr="00D2552C" w:rsidRDefault="005B4DAC" w:rsidP="00F24908">
            <w:pPr>
              <w:spacing w:before="60" w:afterLines="60" w:after="144" w:line="240" w:lineRule="auto"/>
              <w:jc w:val="center"/>
              <w:rPr>
                <w:rFonts w:ascii="Calibri" w:eastAsia="Times New Roman" w:hAnsi="Calibri" w:cs="Calibri"/>
                <w:b/>
                <w:bCs/>
                <w:sz w:val="14"/>
                <w:szCs w:val="14"/>
              </w:rPr>
            </w:pPr>
            <w:r w:rsidRPr="00D2552C">
              <w:rPr>
                <w:rFonts w:ascii="Calibri" w:eastAsia="Times New Roman" w:hAnsi="Calibri" w:cs="Calibri"/>
                <w:b/>
                <w:bCs/>
                <w:sz w:val="14"/>
                <w:szCs w:val="14"/>
              </w:rPr>
              <w:t>M</w:t>
            </w:r>
            <w:r>
              <w:rPr>
                <w:rFonts w:ascii="Calibri" w:eastAsia="Times New Roman" w:hAnsi="Calibri" w:cs="Calibri"/>
                <w:b/>
                <w:bCs/>
                <w:sz w:val="14"/>
                <w:szCs w:val="14"/>
              </w:rPr>
              <w:t>2</w:t>
            </w:r>
          </w:p>
        </w:tc>
        <w:tc>
          <w:tcPr>
            <w:tcW w:w="2621" w:type="dxa"/>
            <w:tcBorders>
              <w:top w:val="nil"/>
              <w:left w:val="nil"/>
              <w:bottom w:val="single" w:sz="4" w:space="0" w:color="auto"/>
              <w:right w:val="single" w:sz="4" w:space="0" w:color="auto"/>
            </w:tcBorders>
            <w:shd w:val="clear" w:color="auto" w:fill="auto"/>
            <w:vAlign w:val="center"/>
            <w:hideMark/>
          </w:tcPr>
          <w:p w14:paraId="311A3146"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BC42B7">
              <w:rPr>
                <w:rFonts w:ascii="Calibri" w:eastAsia="Times New Roman" w:hAnsi="Calibri" w:cs="Calibri"/>
                <w:sz w:val="14"/>
                <w:szCs w:val="14"/>
              </w:rPr>
              <w:t>Apple iPhone 15 Pro 256GB</w:t>
            </w:r>
          </w:p>
        </w:tc>
        <w:tc>
          <w:tcPr>
            <w:tcW w:w="708" w:type="dxa"/>
            <w:tcBorders>
              <w:top w:val="nil"/>
              <w:left w:val="nil"/>
              <w:bottom w:val="single" w:sz="4" w:space="0" w:color="auto"/>
              <w:right w:val="single" w:sz="4" w:space="0" w:color="auto"/>
            </w:tcBorders>
            <w:shd w:val="clear" w:color="auto" w:fill="auto"/>
            <w:noWrap/>
            <w:vAlign w:val="center"/>
            <w:hideMark/>
          </w:tcPr>
          <w:p w14:paraId="54E10CBE" w14:textId="77777777"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2</w:t>
            </w:r>
          </w:p>
        </w:tc>
        <w:tc>
          <w:tcPr>
            <w:tcW w:w="1134" w:type="dxa"/>
            <w:tcBorders>
              <w:top w:val="nil"/>
              <w:left w:val="nil"/>
              <w:bottom w:val="single" w:sz="4" w:space="0" w:color="auto"/>
              <w:right w:val="single" w:sz="4" w:space="0" w:color="auto"/>
            </w:tcBorders>
            <w:shd w:val="clear" w:color="auto" w:fill="auto"/>
            <w:noWrap/>
            <w:vAlign w:val="center"/>
            <w:hideMark/>
          </w:tcPr>
          <w:p w14:paraId="58B2A558" w14:textId="08BB9F03" w:rsidR="005B4DAC" w:rsidRPr="00D2552C" w:rsidRDefault="005B4DAC" w:rsidP="00F24908">
            <w:pPr>
              <w:spacing w:before="60" w:afterLines="60" w:after="144" w:line="240" w:lineRule="auto"/>
              <w:jc w:val="center"/>
              <w:rPr>
                <w:rFonts w:ascii="Calibri" w:eastAsia="Times New Roman" w:hAnsi="Calibri" w:cs="Calibri"/>
                <w:sz w:val="14"/>
                <w:szCs w:val="14"/>
              </w:rPr>
            </w:pPr>
          </w:p>
        </w:tc>
        <w:tc>
          <w:tcPr>
            <w:tcW w:w="1582" w:type="dxa"/>
            <w:gridSpan w:val="2"/>
            <w:tcBorders>
              <w:top w:val="nil"/>
              <w:left w:val="nil"/>
              <w:bottom w:val="single" w:sz="4" w:space="0" w:color="auto"/>
              <w:right w:val="single" w:sz="4" w:space="0" w:color="auto"/>
            </w:tcBorders>
            <w:shd w:val="clear" w:color="auto" w:fill="auto"/>
            <w:noWrap/>
            <w:vAlign w:val="center"/>
            <w:hideMark/>
          </w:tcPr>
          <w:p w14:paraId="587E1661" w14:textId="55145988" w:rsidR="005B4DAC" w:rsidRPr="00D2552C" w:rsidRDefault="005B4DAC" w:rsidP="00F24908">
            <w:pPr>
              <w:spacing w:before="60" w:afterLines="60" w:after="144" w:line="240" w:lineRule="auto"/>
              <w:jc w:val="center"/>
              <w:rPr>
                <w:rFonts w:ascii="Calibri" w:eastAsia="Times New Roman" w:hAnsi="Calibri" w:cs="Calibri"/>
                <w:sz w:val="14"/>
                <w:szCs w:val="14"/>
              </w:rPr>
            </w:pPr>
            <w:r w:rsidRPr="00D2552C">
              <w:rPr>
                <w:rFonts w:ascii="Calibri" w:eastAsia="Times New Roman" w:hAnsi="Calibri" w:cs="Calibri"/>
                <w:sz w:val="14"/>
                <w:szCs w:val="14"/>
              </w:rPr>
              <w:t xml:space="preserve">                     </w:t>
            </w:r>
          </w:p>
        </w:tc>
      </w:tr>
      <w:tr w:rsidR="009C3D0E" w:rsidRPr="00D2552C" w14:paraId="358FAA98" w14:textId="77777777" w:rsidTr="00B94765">
        <w:trPr>
          <w:gridAfter w:val="1"/>
          <w:wAfter w:w="37" w:type="dxa"/>
          <w:trHeight w:val="556"/>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E86A581" w14:textId="72C3E377" w:rsidR="00B94765" w:rsidRPr="00D2552C" w:rsidRDefault="00B94765" w:rsidP="00F24908">
            <w:pPr>
              <w:spacing w:before="60" w:afterLines="60" w:after="144" w:line="240" w:lineRule="auto"/>
              <w:jc w:val="center"/>
              <w:rPr>
                <w:rFonts w:ascii="Calibri" w:eastAsia="Times New Roman" w:hAnsi="Calibri" w:cs="Calibri"/>
                <w:b/>
                <w:bCs/>
                <w:sz w:val="14"/>
                <w:szCs w:val="14"/>
              </w:rPr>
            </w:pPr>
            <w:r w:rsidRPr="00D2552C">
              <w:rPr>
                <w:rFonts w:ascii="Calibri" w:eastAsia="Times New Roman" w:hAnsi="Calibri" w:cs="Calibri"/>
                <w:b/>
                <w:bCs/>
                <w:sz w:val="14"/>
                <w:szCs w:val="14"/>
              </w:rPr>
              <w:t>P</w:t>
            </w:r>
            <w:r>
              <w:rPr>
                <w:rFonts w:ascii="Calibri" w:eastAsia="Times New Roman" w:hAnsi="Calibri" w:cs="Calibri"/>
                <w:b/>
                <w:bCs/>
                <w:sz w:val="14"/>
                <w:szCs w:val="14"/>
              </w:rPr>
              <w:t>8</w:t>
            </w:r>
          </w:p>
        </w:tc>
        <w:tc>
          <w:tcPr>
            <w:tcW w:w="2621" w:type="dxa"/>
            <w:tcBorders>
              <w:top w:val="nil"/>
              <w:left w:val="nil"/>
              <w:bottom w:val="single" w:sz="4" w:space="0" w:color="auto"/>
              <w:right w:val="single" w:sz="4" w:space="0" w:color="auto"/>
            </w:tcBorders>
            <w:shd w:val="clear" w:color="auto" w:fill="auto"/>
            <w:vAlign w:val="center"/>
          </w:tcPr>
          <w:p w14:paraId="3E884132" w14:textId="0DBEF46A" w:rsidR="00B94765" w:rsidRPr="00BC42B7" w:rsidRDefault="00B94765" w:rsidP="00F24908">
            <w:pPr>
              <w:spacing w:before="60" w:afterLines="60" w:after="144" w:line="240" w:lineRule="auto"/>
              <w:jc w:val="center"/>
              <w:rPr>
                <w:rFonts w:ascii="Calibri" w:eastAsia="Times New Roman" w:hAnsi="Calibri" w:cs="Calibri"/>
                <w:sz w:val="14"/>
                <w:szCs w:val="14"/>
              </w:rPr>
            </w:pPr>
            <w:r w:rsidRPr="003D59C1">
              <w:rPr>
                <w:rFonts w:ascii="Calibri" w:eastAsia="Times New Roman" w:hAnsi="Calibri" w:cs="Calibri"/>
                <w:sz w:val="14"/>
                <w:szCs w:val="14"/>
              </w:rPr>
              <w:t>Atril Madera con pantalla, ruedas y micr</w:t>
            </w:r>
            <w:r>
              <w:rPr>
                <w:rFonts w:ascii="Calibri" w:eastAsia="Times New Roman" w:hAnsi="Calibri" w:cs="Calibri"/>
                <w:sz w:val="14"/>
                <w:szCs w:val="14"/>
              </w:rPr>
              <w:t>ó</w:t>
            </w:r>
            <w:r w:rsidRPr="003D59C1">
              <w:rPr>
                <w:rFonts w:ascii="Calibri" w:eastAsia="Times New Roman" w:hAnsi="Calibri" w:cs="Calibri"/>
                <w:sz w:val="14"/>
                <w:szCs w:val="14"/>
              </w:rPr>
              <w:t>fono con interruptor</w:t>
            </w:r>
          </w:p>
        </w:tc>
        <w:tc>
          <w:tcPr>
            <w:tcW w:w="708" w:type="dxa"/>
            <w:tcBorders>
              <w:top w:val="nil"/>
              <w:left w:val="nil"/>
              <w:bottom w:val="single" w:sz="4" w:space="0" w:color="auto"/>
              <w:right w:val="single" w:sz="4" w:space="0" w:color="auto"/>
            </w:tcBorders>
            <w:shd w:val="clear" w:color="auto" w:fill="auto"/>
            <w:noWrap/>
            <w:vAlign w:val="center"/>
          </w:tcPr>
          <w:p w14:paraId="0C39F442" w14:textId="7756442B" w:rsidR="00B94765" w:rsidRPr="00D2552C" w:rsidRDefault="00B94765" w:rsidP="00F24908">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14:paraId="265C3A55" w14:textId="77777777" w:rsidR="00B94765" w:rsidRPr="00D2552C" w:rsidRDefault="00B94765" w:rsidP="00F24908">
            <w:pPr>
              <w:spacing w:before="60" w:afterLines="60" w:after="144" w:line="240" w:lineRule="auto"/>
              <w:jc w:val="center"/>
              <w:rPr>
                <w:rFonts w:ascii="Calibri" w:eastAsia="Times New Roman" w:hAnsi="Calibri" w:cs="Calibri"/>
                <w:sz w:val="14"/>
                <w:szCs w:val="14"/>
              </w:rPr>
            </w:pPr>
          </w:p>
        </w:tc>
        <w:tc>
          <w:tcPr>
            <w:tcW w:w="1582" w:type="dxa"/>
            <w:gridSpan w:val="2"/>
            <w:tcBorders>
              <w:top w:val="nil"/>
              <w:left w:val="nil"/>
              <w:bottom w:val="single" w:sz="4" w:space="0" w:color="auto"/>
              <w:right w:val="single" w:sz="4" w:space="0" w:color="auto"/>
            </w:tcBorders>
            <w:shd w:val="clear" w:color="auto" w:fill="auto"/>
            <w:noWrap/>
            <w:vAlign w:val="center"/>
          </w:tcPr>
          <w:p w14:paraId="3B3684C1" w14:textId="77777777" w:rsidR="00B94765" w:rsidRPr="00D2552C" w:rsidRDefault="00B94765" w:rsidP="00F24908">
            <w:pPr>
              <w:spacing w:before="60" w:afterLines="60" w:after="144" w:line="240" w:lineRule="auto"/>
              <w:jc w:val="center"/>
              <w:rPr>
                <w:rFonts w:ascii="Calibri" w:eastAsia="Times New Roman" w:hAnsi="Calibri" w:cs="Calibri"/>
                <w:sz w:val="14"/>
                <w:szCs w:val="14"/>
              </w:rPr>
            </w:pPr>
          </w:p>
        </w:tc>
      </w:tr>
      <w:tr w:rsidR="009C3D0E" w:rsidRPr="00D2552C" w14:paraId="2A18917D" w14:textId="77777777" w:rsidTr="00B94765">
        <w:trPr>
          <w:gridAfter w:val="1"/>
          <w:wAfter w:w="37" w:type="dxa"/>
          <w:trHeight w:val="556"/>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9051D3" w14:textId="7FCC07C6" w:rsidR="00B94765" w:rsidRPr="00D2552C" w:rsidRDefault="00B94765" w:rsidP="00B94765">
            <w:pPr>
              <w:spacing w:before="60" w:afterLines="60" w:after="144" w:line="240" w:lineRule="auto"/>
              <w:jc w:val="center"/>
              <w:rPr>
                <w:rFonts w:ascii="Calibri" w:eastAsia="Times New Roman" w:hAnsi="Calibri" w:cs="Calibri"/>
                <w:b/>
                <w:bCs/>
                <w:sz w:val="14"/>
                <w:szCs w:val="14"/>
              </w:rPr>
            </w:pPr>
            <w:r>
              <w:rPr>
                <w:rFonts w:ascii="Calibri" w:eastAsia="Times New Roman" w:hAnsi="Calibri" w:cs="Calibri"/>
                <w:b/>
                <w:bCs/>
                <w:sz w:val="14"/>
                <w:szCs w:val="14"/>
              </w:rPr>
              <w:t>A1</w:t>
            </w:r>
          </w:p>
        </w:tc>
        <w:tc>
          <w:tcPr>
            <w:tcW w:w="2621" w:type="dxa"/>
            <w:tcBorders>
              <w:top w:val="nil"/>
              <w:left w:val="nil"/>
              <w:bottom w:val="single" w:sz="4" w:space="0" w:color="auto"/>
              <w:right w:val="single" w:sz="4" w:space="0" w:color="auto"/>
            </w:tcBorders>
            <w:shd w:val="clear" w:color="auto" w:fill="auto"/>
            <w:vAlign w:val="center"/>
          </w:tcPr>
          <w:p w14:paraId="329FE5DE" w14:textId="1024FF32" w:rsidR="00B94765" w:rsidRPr="00BC42B7" w:rsidRDefault="00B94765" w:rsidP="00B94765">
            <w:pPr>
              <w:spacing w:before="60" w:afterLines="60" w:after="144" w:line="240" w:lineRule="auto"/>
              <w:jc w:val="center"/>
              <w:rPr>
                <w:rFonts w:ascii="Calibri" w:eastAsia="Times New Roman" w:hAnsi="Calibri" w:cs="Calibri"/>
                <w:sz w:val="14"/>
                <w:szCs w:val="14"/>
              </w:rPr>
            </w:pPr>
            <w:r w:rsidRPr="003D59C1">
              <w:rPr>
                <w:rFonts w:ascii="Calibri" w:eastAsia="Times New Roman" w:hAnsi="Calibri" w:cs="Calibri"/>
                <w:sz w:val="14"/>
                <w:szCs w:val="14"/>
              </w:rPr>
              <w:t xml:space="preserve">Carro De Carga PG Para 30 </w:t>
            </w:r>
            <w:proofErr w:type="spellStart"/>
            <w:r w:rsidRPr="003D59C1">
              <w:rPr>
                <w:rFonts w:ascii="Calibri" w:eastAsia="Times New Roman" w:hAnsi="Calibri" w:cs="Calibri"/>
                <w:sz w:val="14"/>
                <w:szCs w:val="14"/>
              </w:rPr>
              <w:t>Portatiles</w:t>
            </w:r>
            <w:proofErr w:type="spellEnd"/>
            <w:r w:rsidRPr="003D59C1">
              <w:rPr>
                <w:rFonts w:ascii="Calibri" w:eastAsia="Times New Roman" w:hAnsi="Calibri" w:cs="Calibri"/>
                <w:sz w:val="14"/>
                <w:szCs w:val="14"/>
              </w:rPr>
              <w:t xml:space="preserve"> 15.6"</w:t>
            </w:r>
          </w:p>
        </w:tc>
        <w:tc>
          <w:tcPr>
            <w:tcW w:w="708" w:type="dxa"/>
            <w:tcBorders>
              <w:top w:val="nil"/>
              <w:left w:val="nil"/>
              <w:bottom w:val="single" w:sz="4" w:space="0" w:color="auto"/>
              <w:right w:val="single" w:sz="4" w:space="0" w:color="auto"/>
            </w:tcBorders>
            <w:shd w:val="clear" w:color="auto" w:fill="auto"/>
            <w:noWrap/>
            <w:vAlign w:val="center"/>
          </w:tcPr>
          <w:p w14:paraId="3B4243CD" w14:textId="3C3531DA" w:rsidR="00B94765" w:rsidRPr="00D2552C" w:rsidRDefault="00B94765" w:rsidP="00B94765">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1</w:t>
            </w:r>
          </w:p>
        </w:tc>
        <w:tc>
          <w:tcPr>
            <w:tcW w:w="1134" w:type="dxa"/>
            <w:tcBorders>
              <w:top w:val="nil"/>
              <w:left w:val="nil"/>
              <w:bottom w:val="single" w:sz="4" w:space="0" w:color="auto"/>
              <w:right w:val="single" w:sz="4" w:space="0" w:color="auto"/>
            </w:tcBorders>
            <w:shd w:val="clear" w:color="auto" w:fill="auto"/>
            <w:noWrap/>
            <w:vAlign w:val="center"/>
          </w:tcPr>
          <w:p w14:paraId="782FD441" w14:textId="77777777" w:rsidR="00B94765" w:rsidRPr="00D2552C" w:rsidRDefault="00B94765" w:rsidP="00B94765">
            <w:pPr>
              <w:spacing w:before="60" w:afterLines="60" w:after="144" w:line="240" w:lineRule="auto"/>
              <w:jc w:val="center"/>
              <w:rPr>
                <w:rFonts w:ascii="Calibri" w:eastAsia="Times New Roman" w:hAnsi="Calibri" w:cs="Calibri"/>
                <w:sz w:val="14"/>
                <w:szCs w:val="14"/>
              </w:rPr>
            </w:pPr>
          </w:p>
        </w:tc>
        <w:tc>
          <w:tcPr>
            <w:tcW w:w="1582" w:type="dxa"/>
            <w:gridSpan w:val="2"/>
            <w:tcBorders>
              <w:top w:val="nil"/>
              <w:left w:val="nil"/>
              <w:bottom w:val="single" w:sz="4" w:space="0" w:color="auto"/>
              <w:right w:val="single" w:sz="4" w:space="0" w:color="auto"/>
            </w:tcBorders>
            <w:shd w:val="clear" w:color="auto" w:fill="auto"/>
            <w:noWrap/>
            <w:vAlign w:val="center"/>
          </w:tcPr>
          <w:p w14:paraId="5DEEB813" w14:textId="77777777" w:rsidR="00B94765" w:rsidRPr="00D2552C" w:rsidRDefault="00B94765" w:rsidP="00B94765">
            <w:pPr>
              <w:spacing w:before="60" w:afterLines="60" w:after="144" w:line="240" w:lineRule="auto"/>
              <w:jc w:val="center"/>
              <w:rPr>
                <w:rFonts w:ascii="Calibri" w:eastAsia="Times New Roman" w:hAnsi="Calibri" w:cs="Calibri"/>
                <w:sz w:val="14"/>
                <w:szCs w:val="14"/>
              </w:rPr>
            </w:pPr>
          </w:p>
        </w:tc>
      </w:tr>
      <w:tr w:rsidR="009C3D0E" w:rsidRPr="00D2552C" w14:paraId="7CFFAB29" w14:textId="77777777" w:rsidTr="00B94765">
        <w:trPr>
          <w:gridAfter w:val="1"/>
          <w:wAfter w:w="37" w:type="dxa"/>
          <w:trHeight w:val="556"/>
        </w:trPr>
        <w:tc>
          <w:tcPr>
            <w:tcW w:w="53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B92210F" w14:textId="6DBE5C44" w:rsidR="00B94765" w:rsidRPr="00D2552C" w:rsidRDefault="00B94765" w:rsidP="00B94765">
            <w:pPr>
              <w:spacing w:before="60" w:afterLines="60" w:after="144" w:line="240" w:lineRule="auto"/>
              <w:jc w:val="center"/>
              <w:rPr>
                <w:rFonts w:ascii="Calibri" w:eastAsia="Times New Roman" w:hAnsi="Calibri" w:cs="Calibri"/>
                <w:b/>
                <w:bCs/>
                <w:sz w:val="14"/>
                <w:szCs w:val="14"/>
              </w:rPr>
            </w:pPr>
            <w:r w:rsidRPr="00D2552C">
              <w:rPr>
                <w:rFonts w:ascii="Calibri" w:eastAsia="Times New Roman" w:hAnsi="Calibri" w:cs="Calibri"/>
                <w:b/>
                <w:bCs/>
                <w:sz w:val="14"/>
                <w:szCs w:val="14"/>
              </w:rPr>
              <w:t>S2</w:t>
            </w:r>
          </w:p>
        </w:tc>
        <w:tc>
          <w:tcPr>
            <w:tcW w:w="2621" w:type="dxa"/>
            <w:tcBorders>
              <w:top w:val="nil"/>
              <w:left w:val="nil"/>
              <w:bottom w:val="single" w:sz="4" w:space="0" w:color="auto"/>
              <w:right w:val="single" w:sz="4" w:space="0" w:color="auto"/>
            </w:tcBorders>
            <w:shd w:val="clear" w:color="auto" w:fill="auto"/>
            <w:vAlign w:val="center"/>
          </w:tcPr>
          <w:p w14:paraId="000AFC38" w14:textId="0C55B9F9" w:rsidR="00B94765" w:rsidRPr="00BC42B7" w:rsidRDefault="00B94765" w:rsidP="00B94765">
            <w:pPr>
              <w:spacing w:before="60" w:afterLines="60" w:after="144" w:line="240" w:lineRule="auto"/>
              <w:jc w:val="center"/>
              <w:rPr>
                <w:rFonts w:ascii="Calibri" w:eastAsia="Times New Roman" w:hAnsi="Calibri" w:cs="Calibri"/>
                <w:sz w:val="14"/>
                <w:szCs w:val="14"/>
              </w:rPr>
            </w:pPr>
            <w:r w:rsidRPr="003D59C1">
              <w:rPr>
                <w:rFonts w:ascii="Calibri" w:eastAsia="Times New Roman" w:hAnsi="Calibri" w:cs="Calibri"/>
                <w:sz w:val="14"/>
                <w:szCs w:val="14"/>
              </w:rPr>
              <w:t>PANEL INTERACTIVO BENQ RE6501 65" / 4K /3 X HDMI/ VGA/DP/4XUSB/RJ45+ SOPORTE + WIFI</w:t>
            </w:r>
          </w:p>
        </w:tc>
        <w:tc>
          <w:tcPr>
            <w:tcW w:w="708" w:type="dxa"/>
            <w:tcBorders>
              <w:top w:val="nil"/>
              <w:left w:val="nil"/>
              <w:bottom w:val="single" w:sz="4" w:space="0" w:color="auto"/>
              <w:right w:val="single" w:sz="4" w:space="0" w:color="auto"/>
            </w:tcBorders>
            <w:shd w:val="clear" w:color="auto" w:fill="auto"/>
            <w:noWrap/>
            <w:vAlign w:val="center"/>
          </w:tcPr>
          <w:p w14:paraId="407A938F" w14:textId="5FC642BF" w:rsidR="00B94765" w:rsidRPr="00D2552C" w:rsidRDefault="00B94765" w:rsidP="00B94765">
            <w:pPr>
              <w:spacing w:before="60" w:afterLines="60" w:after="144" w:line="240" w:lineRule="auto"/>
              <w:jc w:val="center"/>
              <w:rPr>
                <w:rFonts w:ascii="Calibri" w:eastAsia="Times New Roman" w:hAnsi="Calibri" w:cs="Calibri"/>
                <w:sz w:val="14"/>
                <w:szCs w:val="14"/>
              </w:rPr>
            </w:pPr>
            <w:r>
              <w:rPr>
                <w:rFonts w:ascii="Calibri" w:eastAsia="Times New Roman" w:hAnsi="Calibri" w:cs="Calibri"/>
                <w:sz w:val="14"/>
                <w:szCs w:val="14"/>
              </w:rPr>
              <w:t>5</w:t>
            </w:r>
          </w:p>
        </w:tc>
        <w:tc>
          <w:tcPr>
            <w:tcW w:w="1134" w:type="dxa"/>
            <w:tcBorders>
              <w:top w:val="nil"/>
              <w:left w:val="nil"/>
              <w:bottom w:val="single" w:sz="4" w:space="0" w:color="auto"/>
              <w:right w:val="single" w:sz="4" w:space="0" w:color="auto"/>
            </w:tcBorders>
            <w:shd w:val="clear" w:color="auto" w:fill="auto"/>
            <w:noWrap/>
            <w:vAlign w:val="center"/>
          </w:tcPr>
          <w:p w14:paraId="397BBD07" w14:textId="77777777" w:rsidR="00B94765" w:rsidRPr="00D2552C" w:rsidRDefault="00B94765" w:rsidP="00B94765">
            <w:pPr>
              <w:spacing w:before="60" w:afterLines="60" w:after="144" w:line="240" w:lineRule="auto"/>
              <w:jc w:val="center"/>
              <w:rPr>
                <w:rFonts w:ascii="Calibri" w:eastAsia="Times New Roman" w:hAnsi="Calibri" w:cs="Calibri"/>
                <w:sz w:val="14"/>
                <w:szCs w:val="14"/>
              </w:rPr>
            </w:pPr>
          </w:p>
        </w:tc>
        <w:tc>
          <w:tcPr>
            <w:tcW w:w="1582" w:type="dxa"/>
            <w:gridSpan w:val="2"/>
            <w:tcBorders>
              <w:top w:val="nil"/>
              <w:left w:val="nil"/>
              <w:bottom w:val="single" w:sz="4" w:space="0" w:color="auto"/>
              <w:right w:val="single" w:sz="4" w:space="0" w:color="auto"/>
            </w:tcBorders>
            <w:shd w:val="clear" w:color="auto" w:fill="auto"/>
            <w:noWrap/>
            <w:vAlign w:val="center"/>
          </w:tcPr>
          <w:p w14:paraId="5B0F821E" w14:textId="77777777" w:rsidR="00B94765" w:rsidRPr="00D2552C" w:rsidRDefault="00B94765" w:rsidP="00B94765">
            <w:pPr>
              <w:spacing w:before="60" w:afterLines="60" w:after="144" w:line="240" w:lineRule="auto"/>
              <w:jc w:val="center"/>
              <w:rPr>
                <w:rFonts w:ascii="Calibri" w:eastAsia="Times New Roman" w:hAnsi="Calibri" w:cs="Calibri"/>
                <w:sz w:val="14"/>
                <w:szCs w:val="14"/>
              </w:rPr>
            </w:pPr>
          </w:p>
        </w:tc>
      </w:tr>
      <w:tr w:rsidR="009C3D0E" w:rsidRPr="00D2552C" w14:paraId="70BB0432" w14:textId="77777777" w:rsidTr="00B94765">
        <w:trPr>
          <w:trHeight w:val="56"/>
        </w:trPr>
        <w:tc>
          <w:tcPr>
            <w:tcW w:w="5181" w:type="dxa"/>
            <w:gridSpan w:val="5"/>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1423C0B9" w14:textId="77777777" w:rsidR="00B94765" w:rsidRPr="00D2552C" w:rsidRDefault="00B94765" w:rsidP="00F24908">
            <w:pPr>
              <w:spacing w:beforeLines="60" w:before="144" w:afterLines="60" w:after="144" w:line="240" w:lineRule="auto"/>
              <w:jc w:val="right"/>
              <w:rPr>
                <w:rFonts w:ascii="Calibri" w:eastAsia="Times New Roman" w:hAnsi="Calibri" w:cs="Calibri"/>
                <w:b/>
                <w:bCs/>
                <w:sz w:val="14"/>
                <w:szCs w:val="14"/>
              </w:rPr>
            </w:pPr>
            <w:r w:rsidRPr="00D2552C">
              <w:rPr>
                <w:rFonts w:ascii="Calibri" w:eastAsia="Times New Roman" w:hAnsi="Calibri" w:cs="Calibri"/>
                <w:b/>
                <w:bCs/>
                <w:sz w:val="14"/>
                <w:szCs w:val="14"/>
              </w:rPr>
              <w:t>TOTAL</w:t>
            </w:r>
          </w:p>
        </w:tc>
        <w:tc>
          <w:tcPr>
            <w:tcW w:w="1440" w:type="dxa"/>
            <w:gridSpan w:val="2"/>
            <w:tcBorders>
              <w:top w:val="nil"/>
              <w:left w:val="nil"/>
              <w:bottom w:val="single" w:sz="4" w:space="0" w:color="auto"/>
              <w:right w:val="single" w:sz="4" w:space="0" w:color="auto"/>
            </w:tcBorders>
            <w:shd w:val="clear" w:color="000000" w:fill="D0CECE"/>
            <w:noWrap/>
            <w:vAlign w:val="center"/>
            <w:hideMark/>
          </w:tcPr>
          <w:p w14:paraId="3AA540FD" w14:textId="720005A0" w:rsidR="00B94765" w:rsidRPr="00D2552C" w:rsidRDefault="00B94765" w:rsidP="00B94765">
            <w:pPr>
              <w:spacing w:beforeLines="60" w:before="144" w:afterLines="60" w:after="144" w:line="240" w:lineRule="auto"/>
              <w:jc w:val="center"/>
              <w:rPr>
                <w:rFonts w:ascii="Calibri" w:eastAsia="Times New Roman" w:hAnsi="Calibri" w:cs="Calibri"/>
                <w:b/>
                <w:bCs/>
                <w:sz w:val="14"/>
                <w:szCs w:val="14"/>
              </w:rPr>
            </w:pPr>
            <w:r w:rsidRPr="00D2552C">
              <w:rPr>
                <w:rFonts w:ascii="Calibri" w:eastAsia="Times New Roman" w:hAnsi="Calibri" w:cs="Calibri"/>
                <w:b/>
                <w:bCs/>
                <w:sz w:val="14"/>
                <w:szCs w:val="14"/>
              </w:rPr>
              <w:t xml:space="preserve">              € </w:t>
            </w:r>
          </w:p>
        </w:tc>
      </w:tr>
    </w:tbl>
    <w:p w14:paraId="0392842B" w14:textId="77777777" w:rsidR="005B4DAC" w:rsidRPr="00D2552C" w:rsidRDefault="005B4DAC" w:rsidP="005B4DAC">
      <w:pPr>
        <w:jc w:val="both"/>
      </w:pPr>
    </w:p>
    <w:p w14:paraId="3BEDD5B5" w14:textId="77777777" w:rsidR="00B32234" w:rsidRDefault="00B32234" w:rsidP="006B3C91">
      <w:pPr>
        <w:spacing w:before="120" w:after="120" w:line="240" w:lineRule="auto"/>
        <w:contextualSpacing/>
        <w:rPr>
          <w:rFonts w:ascii="Calibri" w:eastAsiaTheme="majorEastAsia" w:hAnsi="Calibri" w:cs="Calibri"/>
        </w:rPr>
      </w:pPr>
    </w:p>
    <w:p w14:paraId="77993F82" w14:textId="7EEBAB4C" w:rsidR="00B32234" w:rsidRDefault="005B4DAC" w:rsidP="006B3C91">
      <w:pPr>
        <w:spacing w:before="120" w:after="120" w:line="240" w:lineRule="auto"/>
        <w:contextualSpacing/>
        <w:rPr>
          <w:rFonts w:ascii="Calibri" w:eastAsiaTheme="majorEastAsia" w:hAnsi="Calibri" w:cs="Calibri"/>
        </w:rPr>
      </w:pPr>
      <w:r>
        <w:rPr>
          <w:rFonts w:ascii="Calibri" w:eastAsiaTheme="majorEastAsia" w:hAnsi="Calibri" w:cs="Calibri"/>
        </w:rPr>
        <w:t xml:space="preserve">    </w:t>
      </w:r>
    </w:p>
    <w:tbl>
      <w:tblPr>
        <w:tblW w:w="7650" w:type="dxa"/>
        <w:jc w:val="center"/>
        <w:tblCellMar>
          <w:left w:w="70" w:type="dxa"/>
          <w:right w:w="70" w:type="dxa"/>
        </w:tblCellMar>
        <w:tblLook w:val="04A0" w:firstRow="1" w:lastRow="0" w:firstColumn="1" w:lastColumn="0" w:noHBand="0" w:noVBand="1"/>
      </w:tblPr>
      <w:tblGrid>
        <w:gridCol w:w="5499"/>
        <w:gridCol w:w="2151"/>
      </w:tblGrid>
      <w:tr w:rsidR="00D92266" w:rsidRPr="00D6595A" w14:paraId="6069E489" w14:textId="77777777" w:rsidTr="00322BBF">
        <w:trPr>
          <w:trHeight w:val="39"/>
          <w:jc w:val="center"/>
        </w:trPr>
        <w:tc>
          <w:tcPr>
            <w:tcW w:w="54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4A8598" w14:textId="5CB36B65" w:rsidR="00D92266" w:rsidRPr="00D6595A" w:rsidRDefault="005B4DAC" w:rsidP="005B4DAC">
            <w:pPr>
              <w:spacing w:before="60" w:after="60" w:line="240" w:lineRule="auto"/>
              <w:jc w:val="center"/>
              <w:rPr>
                <w:rFonts w:ascii="Calibri" w:eastAsia="Times New Roman" w:hAnsi="Calibri" w:cs="Calibri"/>
                <w:b/>
                <w:bCs/>
                <w:sz w:val="20"/>
                <w:szCs w:val="20"/>
              </w:rPr>
            </w:pPr>
            <w:r>
              <w:rPr>
                <w:rFonts w:ascii="Calibri" w:eastAsia="Times New Roman" w:hAnsi="Calibri" w:cs="Calibri"/>
                <w:b/>
                <w:bCs/>
                <w:sz w:val="20"/>
                <w:szCs w:val="20"/>
              </w:rPr>
              <w:t xml:space="preserve">                                                            </w:t>
            </w:r>
            <w:r w:rsidR="00D92266" w:rsidRPr="00D6595A">
              <w:rPr>
                <w:rFonts w:ascii="Calibri" w:eastAsia="Times New Roman" w:hAnsi="Calibri" w:cs="Calibri"/>
                <w:b/>
                <w:bCs/>
                <w:sz w:val="20"/>
                <w:szCs w:val="20"/>
              </w:rPr>
              <w:t>OFERTA TOTAL (IVA EXCLUIDO)</w:t>
            </w:r>
          </w:p>
        </w:tc>
        <w:tc>
          <w:tcPr>
            <w:tcW w:w="21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F3CDDD" w14:textId="3973BFFC" w:rsidR="00D92266" w:rsidRPr="00D6595A" w:rsidRDefault="00D92266"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 xml:space="preserve">     € </w:t>
            </w:r>
          </w:p>
        </w:tc>
      </w:tr>
      <w:tr w:rsidR="00D92266" w:rsidRPr="00D6595A" w14:paraId="0611192D" w14:textId="77777777" w:rsidTr="00322BBF">
        <w:trPr>
          <w:trHeight w:val="39"/>
          <w:jc w:val="center"/>
        </w:trPr>
        <w:tc>
          <w:tcPr>
            <w:tcW w:w="5499"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5D65663" w14:textId="4106BD69" w:rsidR="00D92266" w:rsidRPr="00D6595A" w:rsidRDefault="00D92266" w:rsidP="004B565E">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IVA</w:t>
            </w:r>
          </w:p>
        </w:tc>
        <w:tc>
          <w:tcPr>
            <w:tcW w:w="215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ABCBFA7" w14:textId="632F19DE" w:rsidR="00D92266" w:rsidRPr="00D6595A" w:rsidRDefault="00322BBF"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w:t>
            </w:r>
          </w:p>
        </w:tc>
      </w:tr>
      <w:tr w:rsidR="00D92266" w:rsidRPr="00D6595A" w14:paraId="43954238" w14:textId="77777777" w:rsidTr="00322BBF">
        <w:trPr>
          <w:trHeight w:val="39"/>
          <w:jc w:val="center"/>
        </w:trPr>
        <w:tc>
          <w:tcPr>
            <w:tcW w:w="5499"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5FA1A93" w14:textId="0003EFB2" w:rsidR="00D92266" w:rsidRPr="00D6595A" w:rsidRDefault="00D92266" w:rsidP="004B565E">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OFERTA TOTAL (IVA INCL</w:t>
            </w:r>
            <w:r w:rsidR="00322BBF" w:rsidRPr="00D6595A">
              <w:rPr>
                <w:rFonts w:ascii="Calibri" w:eastAsia="Times New Roman" w:hAnsi="Calibri" w:cs="Calibri"/>
                <w:b/>
                <w:bCs/>
                <w:sz w:val="20"/>
                <w:szCs w:val="20"/>
              </w:rPr>
              <w:t>UIDO)</w:t>
            </w:r>
          </w:p>
        </w:tc>
        <w:tc>
          <w:tcPr>
            <w:tcW w:w="215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6DA6659" w14:textId="210057E8" w:rsidR="00D92266" w:rsidRPr="00D6595A" w:rsidRDefault="00322BBF"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w:t>
            </w:r>
          </w:p>
        </w:tc>
      </w:tr>
    </w:tbl>
    <w:p w14:paraId="04F09AE8" w14:textId="77777777" w:rsidR="000C4EBC" w:rsidRDefault="000C4EBC" w:rsidP="006B3C91">
      <w:pPr>
        <w:spacing w:before="120" w:after="120" w:line="240" w:lineRule="auto"/>
        <w:contextualSpacing/>
        <w:rPr>
          <w:rFonts w:ascii="Calibri" w:eastAsiaTheme="majorEastAsia" w:hAnsi="Calibri" w:cs="Calibri"/>
        </w:rPr>
      </w:pPr>
    </w:p>
    <w:p w14:paraId="6D1DA6A2" w14:textId="6A2BED23" w:rsidR="000C4EBC" w:rsidRDefault="00332E38" w:rsidP="006B3C91">
      <w:pPr>
        <w:spacing w:before="120" w:after="120" w:line="240" w:lineRule="auto"/>
        <w:contextualSpacing/>
        <w:rPr>
          <w:rFonts w:ascii="Calibri" w:eastAsiaTheme="majorEastAsia" w:hAnsi="Calibri" w:cs="Calibri"/>
        </w:rPr>
      </w:pPr>
      <w:r>
        <w:rPr>
          <w:rFonts w:ascii="Calibri" w:eastAsiaTheme="majorEastAsia" w:hAnsi="Calibri" w:cs="Calibri"/>
        </w:rPr>
        <w:t xml:space="preserve">La oferta total, así como los precios unitarios, no podrán superar los máximos establecidos en </w:t>
      </w:r>
      <w:r w:rsidR="00813F43">
        <w:rPr>
          <w:rFonts w:ascii="Calibri" w:eastAsiaTheme="majorEastAsia" w:hAnsi="Calibri" w:cs="Calibri"/>
        </w:rPr>
        <w:t>el Anexo I del Pliego de Prescripciones Técnicas.</w:t>
      </w:r>
    </w:p>
    <w:p w14:paraId="622A2DD3" w14:textId="48D92B61" w:rsidR="00813F43" w:rsidRPr="005E23FD" w:rsidRDefault="00813F43" w:rsidP="006B3C91">
      <w:pPr>
        <w:spacing w:before="120" w:after="120" w:line="240" w:lineRule="auto"/>
        <w:contextualSpacing/>
        <w:rPr>
          <w:rFonts w:ascii="Calibri" w:eastAsiaTheme="majorEastAsia" w:hAnsi="Calibri" w:cs="Calibri"/>
          <w:b/>
          <w:bCs/>
        </w:rPr>
      </w:pPr>
    </w:p>
    <w:p w14:paraId="7D8FD85B" w14:textId="77777777" w:rsidR="00332E38" w:rsidRPr="00286BDD" w:rsidRDefault="00332E38" w:rsidP="006B3C91">
      <w:pPr>
        <w:spacing w:before="120" w:after="120" w:line="240" w:lineRule="auto"/>
        <w:contextualSpacing/>
        <w:rPr>
          <w:rFonts w:ascii="Calibri" w:eastAsiaTheme="majorEastAsia" w:hAnsi="Calibri" w:cs="Calibri"/>
        </w:rPr>
      </w:pPr>
    </w:p>
    <w:p w14:paraId="6481407D" w14:textId="53F3FCCB" w:rsidR="006B7354" w:rsidRPr="00286BDD" w:rsidRDefault="00286BDD" w:rsidP="006B3C91">
      <w:pPr>
        <w:spacing w:before="120" w:after="120" w:line="240" w:lineRule="auto"/>
        <w:rPr>
          <w:rFonts w:ascii="Calibri" w:eastAsiaTheme="majorEastAsia" w:hAnsi="Calibri" w:cs="Calibri"/>
          <w:b/>
        </w:rPr>
      </w:pPr>
      <w:r>
        <w:rPr>
          <w:rFonts w:ascii="Calibri" w:eastAsiaTheme="majorEastAsia" w:hAnsi="Calibri" w:cs="Calibri"/>
          <w:b/>
        </w:rPr>
        <w:t xml:space="preserve">C. </w:t>
      </w:r>
      <w:r w:rsidR="006B7354" w:rsidRPr="00286BDD">
        <w:rPr>
          <w:rFonts w:ascii="Calibri" w:eastAsiaTheme="majorEastAsia" w:hAnsi="Calibri" w:cs="Calibri"/>
          <w:b/>
        </w:rPr>
        <w:t>AMPLIACIÓN DEL PLAZO DE GARANTÍA</w:t>
      </w:r>
      <w:r w:rsidR="006B7354" w:rsidRPr="00286BDD">
        <w:rPr>
          <w:rFonts w:ascii="Calibri" w:eastAsiaTheme="majorEastAsia" w:hAnsi="Calibri" w:cs="Calibri"/>
        </w:rPr>
        <w:t xml:space="preserve"> </w:t>
      </w:r>
    </w:p>
    <w:p w14:paraId="4D93F16C" w14:textId="77777777" w:rsidR="006B7354" w:rsidRPr="00286BDD" w:rsidRDefault="006B7354" w:rsidP="006B3C91">
      <w:pPr>
        <w:spacing w:before="120" w:after="120" w:line="240" w:lineRule="auto"/>
        <w:rPr>
          <w:rFonts w:ascii="Calibri" w:eastAsiaTheme="majorEastAsia" w:hAnsi="Calibri" w:cs="Calibri"/>
        </w:rPr>
      </w:pPr>
      <w:r w:rsidRPr="00286BDD">
        <w:rPr>
          <w:rFonts w:ascii="Calibri" w:eastAsiaTheme="majorEastAsia" w:hAnsi="Calibri" w:cs="Calibri"/>
        </w:rPr>
        <w:t>Se ofrece una ampliación del plazo de garantía, sobre el plazo establecido como mínimo, de:</w:t>
      </w:r>
    </w:p>
    <w:p w14:paraId="3FA1994C" w14:textId="5914BC3E"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644242133"/>
          <w14:checkbox>
            <w14:checked w14:val="0"/>
            <w14:checkedState w14:val="2612" w14:font="MS Gothic"/>
            <w14:uncheckedState w14:val="2610" w14:font="MS Gothic"/>
          </w14:checkbox>
        </w:sdtPr>
        <w:sdtContent>
          <w:r w:rsidR="00BC7157">
            <w:rPr>
              <w:rFonts w:ascii="MS Gothic" w:eastAsia="MS Gothic" w:hAnsi="MS Gothic" w:cs="Calibri" w:hint="eastAsia"/>
            </w:rPr>
            <w:t>☐</w:t>
          </w:r>
        </w:sdtContent>
      </w:sdt>
      <w:r w:rsidR="00BC7157" w:rsidRPr="00286BDD">
        <w:rPr>
          <w:rFonts w:ascii="Calibri" w:eastAsiaTheme="majorEastAsia" w:hAnsi="Calibri" w:cs="Calibri"/>
        </w:rPr>
        <w:t xml:space="preserve"> Un </w:t>
      </w:r>
      <w:r w:rsidR="006B7354" w:rsidRPr="00286BDD">
        <w:rPr>
          <w:rFonts w:ascii="Calibri" w:eastAsiaTheme="majorEastAsia" w:hAnsi="Calibri" w:cs="Calibri"/>
        </w:rPr>
        <w:t xml:space="preserve">plazo adicional de </w:t>
      </w:r>
      <w:r w:rsidR="00B94765">
        <w:rPr>
          <w:rFonts w:ascii="Calibri" w:eastAsiaTheme="majorEastAsia" w:hAnsi="Calibri" w:cs="Calibri"/>
        </w:rPr>
        <w:t xml:space="preserve">seis </w:t>
      </w:r>
      <w:r w:rsidR="006B7354" w:rsidRPr="00286BDD">
        <w:rPr>
          <w:rFonts w:ascii="Calibri" w:eastAsiaTheme="majorEastAsia" w:hAnsi="Calibri" w:cs="Calibri"/>
        </w:rPr>
        <w:t>(</w:t>
      </w:r>
      <w:r w:rsidR="00B94765">
        <w:rPr>
          <w:rFonts w:ascii="Calibri" w:eastAsiaTheme="majorEastAsia" w:hAnsi="Calibri" w:cs="Calibri"/>
        </w:rPr>
        <w:t>6</w:t>
      </w:r>
      <w:r w:rsidR="006B7354" w:rsidRPr="00286BDD">
        <w:rPr>
          <w:rFonts w:ascii="Calibri" w:eastAsiaTheme="majorEastAsia" w:hAnsi="Calibri" w:cs="Calibri"/>
        </w:rPr>
        <w:t xml:space="preserve">) meses, a contar desde que finaliza la garantía mínima. </w:t>
      </w:r>
    </w:p>
    <w:p w14:paraId="3582C304" w14:textId="59CE7A50"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1981034669"/>
          <w14:checkbox>
            <w14:checked w14:val="0"/>
            <w14:checkedState w14:val="2612" w14:font="MS Gothic"/>
            <w14:uncheckedState w14:val="2610" w14:font="MS Gothic"/>
          </w14:checkbox>
        </w:sdtPr>
        <w:sdtContent>
          <w:r w:rsidR="00BC7157">
            <w:rPr>
              <w:rFonts w:ascii="MS Gothic" w:eastAsia="MS Gothic" w:hAnsi="MS Gothic" w:cs="Calibri" w:hint="eastAsia"/>
            </w:rPr>
            <w:t>☐</w:t>
          </w:r>
        </w:sdtContent>
      </w:sdt>
      <w:r w:rsidR="006B7354" w:rsidRPr="00286BDD">
        <w:rPr>
          <w:rFonts w:ascii="Calibri" w:eastAsiaTheme="majorEastAsia" w:hAnsi="Calibri" w:cs="Calibri"/>
        </w:rPr>
        <w:t xml:space="preserve"> Un plazo adicional de </w:t>
      </w:r>
      <w:r w:rsidR="00B94765">
        <w:rPr>
          <w:rFonts w:ascii="Calibri" w:eastAsiaTheme="majorEastAsia" w:hAnsi="Calibri" w:cs="Calibri"/>
        </w:rPr>
        <w:t>cuatro</w:t>
      </w:r>
      <w:r w:rsidR="006B7354" w:rsidRPr="00286BDD">
        <w:rPr>
          <w:rFonts w:ascii="Calibri" w:eastAsiaTheme="majorEastAsia" w:hAnsi="Calibri" w:cs="Calibri"/>
        </w:rPr>
        <w:t xml:space="preserve"> (</w:t>
      </w:r>
      <w:r w:rsidR="00B94765">
        <w:rPr>
          <w:rFonts w:ascii="Calibri" w:eastAsiaTheme="majorEastAsia" w:hAnsi="Calibri" w:cs="Calibri"/>
        </w:rPr>
        <w:t>4</w:t>
      </w:r>
      <w:r w:rsidR="006B7354" w:rsidRPr="00286BDD">
        <w:rPr>
          <w:rFonts w:ascii="Calibri" w:eastAsiaTheme="majorEastAsia" w:hAnsi="Calibri" w:cs="Calibri"/>
        </w:rPr>
        <w:t>) meses, a contar desde que finaliza la garantía mínima.</w:t>
      </w:r>
    </w:p>
    <w:p w14:paraId="74803216" w14:textId="20C7C2F8"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819494049"/>
          <w14:checkbox>
            <w14:checked w14:val="0"/>
            <w14:checkedState w14:val="2612" w14:font="MS Gothic"/>
            <w14:uncheckedState w14:val="2610" w14:font="MS Gothic"/>
          </w14:checkbox>
        </w:sdtPr>
        <w:sdtContent>
          <w:r w:rsidR="006B7354"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Un plazo adicional de </w:t>
      </w:r>
      <w:r w:rsidR="00B94765">
        <w:rPr>
          <w:rFonts w:ascii="Calibri" w:eastAsiaTheme="majorEastAsia" w:hAnsi="Calibri" w:cs="Calibri"/>
        </w:rPr>
        <w:t xml:space="preserve">dos </w:t>
      </w:r>
      <w:r w:rsidR="006B7354" w:rsidRPr="00286BDD">
        <w:rPr>
          <w:rFonts w:ascii="Calibri" w:eastAsiaTheme="majorEastAsia" w:hAnsi="Calibri" w:cs="Calibri"/>
        </w:rPr>
        <w:t>(</w:t>
      </w:r>
      <w:r w:rsidR="00B94765">
        <w:rPr>
          <w:rFonts w:ascii="Calibri" w:eastAsiaTheme="majorEastAsia" w:hAnsi="Calibri" w:cs="Calibri"/>
        </w:rPr>
        <w:t>2</w:t>
      </w:r>
      <w:r w:rsidR="006B7354" w:rsidRPr="00286BDD">
        <w:rPr>
          <w:rFonts w:ascii="Calibri" w:eastAsiaTheme="majorEastAsia" w:hAnsi="Calibri" w:cs="Calibri"/>
        </w:rPr>
        <w:t>) meses, a contar desde que finaliza la garantía mínima.</w:t>
      </w:r>
    </w:p>
    <w:p w14:paraId="3535429F" w14:textId="10C34EBE" w:rsidR="00A0486B"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555162729"/>
          <w14:checkbox>
            <w14:checked w14:val="0"/>
            <w14:checkedState w14:val="2612" w14:font="MS Gothic"/>
            <w14:uncheckedState w14:val="2610" w14:font="MS Gothic"/>
          </w14:checkbox>
        </w:sdtPr>
        <w:sdtContent>
          <w:r w:rsidR="006B7354"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Un plazo adicional de </w:t>
      </w:r>
      <w:r w:rsidR="00B94765">
        <w:rPr>
          <w:rFonts w:ascii="Calibri" w:eastAsiaTheme="majorEastAsia" w:hAnsi="Calibri" w:cs="Calibri"/>
        </w:rPr>
        <w:t>un</w:t>
      </w:r>
      <w:r w:rsidR="006B7354" w:rsidRPr="00286BDD">
        <w:rPr>
          <w:rFonts w:ascii="Calibri" w:eastAsiaTheme="majorEastAsia" w:hAnsi="Calibri" w:cs="Calibri"/>
        </w:rPr>
        <w:t xml:space="preserve"> (3) mes, </w:t>
      </w:r>
      <w:r w:rsidR="00A0486B" w:rsidRPr="00286BDD">
        <w:rPr>
          <w:rFonts w:ascii="Calibri" w:eastAsiaTheme="majorEastAsia" w:hAnsi="Calibri" w:cs="Calibri"/>
        </w:rPr>
        <w:t>a contar desde que finaliza la garantía mínima.</w:t>
      </w:r>
    </w:p>
    <w:p w14:paraId="25B2D58D" w14:textId="69733DFE" w:rsidR="00A0486B" w:rsidRPr="00286BDD" w:rsidRDefault="00A0486B" w:rsidP="00286BDD">
      <w:pPr>
        <w:spacing w:before="120" w:after="120" w:line="240" w:lineRule="auto"/>
        <w:ind w:left="142"/>
        <w:contextualSpacing/>
        <w:rPr>
          <w:rFonts w:ascii="Calibri" w:eastAsiaTheme="majorEastAsia" w:hAnsi="Calibri" w:cs="Calibri"/>
        </w:rPr>
      </w:pPr>
    </w:p>
    <w:p w14:paraId="051E32BC" w14:textId="77777777" w:rsidR="00A0486B" w:rsidRPr="00286BDD" w:rsidRDefault="00A0486B" w:rsidP="006B3C91">
      <w:pPr>
        <w:spacing w:before="120" w:after="120" w:line="240" w:lineRule="auto"/>
        <w:contextualSpacing/>
        <w:rPr>
          <w:rFonts w:ascii="Calibri" w:eastAsiaTheme="majorEastAsia" w:hAnsi="Calibri" w:cs="Calibri"/>
        </w:rPr>
      </w:pPr>
    </w:p>
    <w:p w14:paraId="3D0EEEE1" w14:textId="39A77BDE" w:rsidR="00A0486B" w:rsidRPr="00286BDD" w:rsidRDefault="00A0486B" w:rsidP="006B3C91">
      <w:pPr>
        <w:pBdr>
          <w:top w:val="nil"/>
          <w:left w:val="nil"/>
          <w:bottom w:val="nil"/>
          <w:right w:val="nil"/>
          <w:between w:val="nil"/>
        </w:pBdr>
        <w:spacing w:before="120" w:after="120" w:line="240" w:lineRule="auto"/>
        <w:ind w:firstLine="700"/>
        <w:jc w:val="center"/>
        <w:rPr>
          <w:rFonts w:ascii="Calibri" w:eastAsiaTheme="majorEastAsia" w:hAnsi="Calibri" w:cs="Calibri"/>
        </w:rPr>
      </w:pPr>
    </w:p>
    <w:p w14:paraId="6947B369" w14:textId="77777777" w:rsidR="00A0486B" w:rsidRPr="00286BDD" w:rsidRDefault="00A0486B" w:rsidP="006B3C91">
      <w:pPr>
        <w:pBdr>
          <w:top w:val="nil"/>
          <w:left w:val="nil"/>
          <w:bottom w:val="nil"/>
          <w:right w:val="nil"/>
          <w:between w:val="nil"/>
        </w:pBdr>
        <w:spacing w:before="120" w:after="120" w:line="240" w:lineRule="auto"/>
        <w:ind w:firstLine="700"/>
        <w:jc w:val="center"/>
        <w:rPr>
          <w:rFonts w:ascii="Calibri" w:eastAsiaTheme="majorEastAsia" w:hAnsi="Calibri" w:cs="Calibri"/>
        </w:rPr>
      </w:pPr>
    </w:p>
    <w:p w14:paraId="549892C5" w14:textId="7B6578CE" w:rsidR="002F41D2" w:rsidRPr="00286BDD" w:rsidRDefault="002F41D2" w:rsidP="006B3C91">
      <w:pPr>
        <w:pBdr>
          <w:top w:val="nil"/>
          <w:left w:val="nil"/>
          <w:bottom w:val="nil"/>
          <w:right w:val="nil"/>
          <w:between w:val="nil"/>
        </w:pBdr>
        <w:spacing w:before="120" w:after="120" w:line="240" w:lineRule="auto"/>
        <w:jc w:val="right"/>
        <w:rPr>
          <w:rFonts w:ascii="Calibri" w:hAnsi="Calibri" w:cs="Calibri"/>
        </w:rPr>
      </w:pPr>
      <w:r w:rsidRPr="00286BDD">
        <w:rPr>
          <w:rFonts w:ascii="Calibri" w:hAnsi="Calibri" w:cs="Calibri"/>
        </w:rPr>
        <w:t>Lugar, fecha y firma del Licitador y sello de la empresa, en su caso.</w:t>
      </w:r>
    </w:p>
    <w:p w14:paraId="29E0E761" w14:textId="77777777" w:rsidR="002F41D2" w:rsidRPr="00286BDD" w:rsidRDefault="002F41D2" w:rsidP="006B3C91">
      <w:pPr>
        <w:pBdr>
          <w:top w:val="nil"/>
          <w:left w:val="nil"/>
          <w:bottom w:val="nil"/>
          <w:right w:val="nil"/>
          <w:between w:val="nil"/>
        </w:pBdr>
        <w:spacing w:before="120" w:after="120" w:line="240" w:lineRule="auto"/>
        <w:ind w:firstLine="700"/>
        <w:jc w:val="center"/>
        <w:rPr>
          <w:rFonts w:ascii="Calibri" w:hAnsi="Calibri" w:cs="Calibri"/>
          <w:color w:val="000000"/>
        </w:rPr>
      </w:pPr>
    </w:p>
    <w:sectPr w:rsidR="002F41D2" w:rsidRPr="00286BDD" w:rsidSect="002724D9">
      <w:headerReference w:type="default" r:id="rId12"/>
      <w:footerReference w:type="default" r:id="rId13"/>
      <w:pgSz w:w="11906" w:h="16838"/>
      <w:pgMar w:top="170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BFCE" w14:textId="77777777" w:rsidR="00E67B5C" w:rsidRDefault="00E67B5C">
      <w:pPr>
        <w:spacing w:line="240" w:lineRule="auto"/>
      </w:pPr>
      <w:r>
        <w:separator/>
      </w:r>
    </w:p>
  </w:endnote>
  <w:endnote w:type="continuationSeparator" w:id="0">
    <w:p w14:paraId="5586B3E9" w14:textId="77777777" w:rsidR="00E67B5C" w:rsidRDefault="00E67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AEA" w14:textId="5BD18451" w:rsidR="00157D08" w:rsidRPr="006920E7" w:rsidRDefault="006920E7" w:rsidP="00157D08">
    <w:pPr>
      <w:pStyle w:val="Piedepgina"/>
      <w:tabs>
        <w:tab w:val="clear" w:pos="4252"/>
        <w:tab w:val="center" w:pos="3261"/>
      </w:tabs>
      <w:jc w:val="center"/>
      <w:rPr>
        <w:rFonts w:ascii="Calibri" w:hAnsi="Calibri" w:cs="Calibri"/>
        <w:sz w:val="14"/>
        <w:szCs w:val="14"/>
      </w:rPr>
    </w:pPr>
    <w:r>
      <w:rPr>
        <w:rFonts w:ascii="Calibri" w:hAnsi="Calibri" w:cs="Calibri"/>
        <w:sz w:val="14"/>
        <w:szCs w:val="14"/>
      </w:rPr>
      <w:t xml:space="preserve">El </w:t>
    </w:r>
    <w:r w:rsidR="00F7306A">
      <w:rPr>
        <w:rFonts w:ascii="Calibri" w:hAnsi="Calibri" w:cs="Calibri"/>
        <w:sz w:val="14"/>
        <w:szCs w:val="14"/>
      </w:rPr>
      <w:t>presente contrato</w:t>
    </w:r>
    <w:r w:rsidR="000B0382" w:rsidRPr="006920E7">
      <w:rPr>
        <w:rFonts w:ascii="Calibri" w:hAnsi="Calibri" w:cs="Calibri"/>
        <w:sz w:val="14"/>
        <w:szCs w:val="14"/>
      </w:rPr>
      <w:t xml:space="preserve"> está cofinanciado por Fondos FEDER en 80% dentro del Programa Operativo </w:t>
    </w:r>
    <w:proofErr w:type="spellStart"/>
    <w:r w:rsidR="000B0382" w:rsidRPr="006920E7">
      <w:rPr>
        <w:rFonts w:ascii="Calibri" w:hAnsi="Calibri" w:cs="Calibri"/>
        <w:sz w:val="14"/>
        <w:szCs w:val="14"/>
      </w:rPr>
      <w:t>Plurirregional</w:t>
    </w:r>
    <w:proofErr w:type="spellEnd"/>
    <w:r w:rsidR="000B0382" w:rsidRPr="006920E7">
      <w:rPr>
        <w:rFonts w:ascii="Calibri" w:hAnsi="Calibri" w:cs="Calibri"/>
        <w:sz w:val="14"/>
        <w:szCs w:val="14"/>
      </w:rPr>
      <w:t xml:space="preserve"> de España 2014-2020</w:t>
    </w:r>
  </w:p>
  <w:p w14:paraId="3D91CF1B" w14:textId="77777777" w:rsidR="00157D08" w:rsidRDefault="00157D08" w:rsidP="00157D08">
    <w:pPr>
      <w:pStyle w:val="Piedepgina"/>
      <w:tabs>
        <w:tab w:val="clear" w:pos="4252"/>
        <w:tab w:val="center" w:pos="3261"/>
      </w:tabs>
      <w:jc w:val="center"/>
      <w:rPr>
        <w:sz w:val="16"/>
        <w:szCs w:val="16"/>
      </w:rPr>
    </w:pPr>
  </w:p>
  <w:p w14:paraId="34822B9A" w14:textId="77777777" w:rsidR="000B0382" w:rsidRPr="007D25A9" w:rsidRDefault="000B0382">
    <w:pPr>
      <w:pStyle w:val="Piedepgina"/>
      <w:rPr>
        <w:rFonts w:asciiTheme="majorHAnsi" w:hAnsiTheme="majorHAnsi" w:cstheme="majorHAnsi"/>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2C67" w14:textId="77777777" w:rsidR="00E67B5C" w:rsidRDefault="00E67B5C">
      <w:pPr>
        <w:spacing w:line="240" w:lineRule="auto"/>
      </w:pPr>
      <w:r>
        <w:separator/>
      </w:r>
    </w:p>
  </w:footnote>
  <w:footnote w:type="continuationSeparator" w:id="0">
    <w:p w14:paraId="67E58A87" w14:textId="77777777" w:rsidR="00E67B5C" w:rsidRDefault="00E67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04BA" w14:textId="77777777" w:rsidR="00790D23" w:rsidRDefault="00790D23" w:rsidP="00790D23">
    <w:pPr>
      <w:pStyle w:val="Encabezado"/>
    </w:pPr>
    <w:r>
      <w:rPr>
        <w:noProof/>
      </w:rPr>
      <w:drawing>
        <wp:anchor distT="0" distB="0" distL="114300" distR="114300" simplePos="0" relativeHeight="251661312" behindDoc="0" locked="0" layoutInCell="1" allowOverlap="1" wp14:anchorId="4F9B3F2B" wp14:editId="11D3282B">
          <wp:simplePos x="0" y="0"/>
          <wp:positionH relativeFrom="column">
            <wp:posOffset>-771525</wp:posOffset>
          </wp:positionH>
          <wp:positionV relativeFrom="paragraph">
            <wp:posOffset>14046</wp:posOffset>
          </wp:positionV>
          <wp:extent cx="1423035" cy="516890"/>
          <wp:effectExtent l="0" t="0" r="5715" b="0"/>
          <wp:wrapNone/>
          <wp:docPr id="1092190567" name="Imagen 109219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190567" name="Imagen 1092190567"/>
                  <pic:cNvPicPr>
                    <a:picLocks noChangeAspect="1"/>
                  </pic:cNvPicPr>
                </pic:nvPicPr>
                <pic:blipFill rotWithShape="1">
                  <a:blip r:embed="rId1">
                    <a:extLst>
                      <a:ext uri="{28A0092B-C50C-407E-A947-70E740481C1C}">
                        <a14:useLocalDpi xmlns:a14="http://schemas.microsoft.com/office/drawing/2010/main" val="0"/>
                      </a:ext>
                    </a:extLst>
                  </a:blip>
                  <a:srcRect t="-24968" r="70288" b="-1"/>
                  <a:stretch/>
                </pic:blipFill>
                <pic:spPr bwMode="auto">
                  <a:xfrm>
                    <a:off x="0" y="0"/>
                    <a:ext cx="1423035" cy="51689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14:anchorId="6CB8C166" wp14:editId="06E066B6">
          <wp:simplePos x="0" y="0"/>
          <wp:positionH relativeFrom="column">
            <wp:posOffset>727351</wp:posOffset>
          </wp:positionH>
          <wp:positionV relativeFrom="paragraph">
            <wp:posOffset>144145</wp:posOffset>
          </wp:positionV>
          <wp:extent cx="3047542" cy="387035"/>
          <wp:effectExtent l="0" t="0" r="0" b="0"/>
          <wp:wrapNone/>
          <wp:docPr id="1675177694"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177694" name="Gráfico 1675177694"/>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047542" cy="3870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9D102F2" wp14:editId="126AEBE9">
          <wp:simplePos x="0" y="0"/>
          <wp:positionH relativeFrom="column">
            <wp:posOffset>3948430</wp:posOffset>
          </wp:positionH>
          <wp:positionV relativeFrom="paragraph">
            <wp:posOffset>218477</wp:posOffset>
          </wp:positionV>
          <wp:extent cx="1176655" cy="506095"/>
          <wp:effectExtent l="0" t="0" r="4445" b="8255"/>
          <wp:wrapNone/>
          <wp:docPr id="153225821" name="Imagen 1532258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25821" name="Imagen 153225821" descr="Logotipo, nombre de la empresa&#10;&#10;Descripción generada automáticamente"/>
                  <pic:cNvPicPr>
                    <a:picLocks noChangeAspect="1"/>
                  </pic:cNvPicPr>
                </pic:nvPicPr>
                <pic:blipFill rotWithShape="1">
                  <a:blip r:embed="rId4">
                    <a:extLst>
                      <a:ext uri="{28A0092B-C50C-407E-A947-70E740481C1C}">
                        <a14:useLocalDpi xmlns:a14="http://schemas.microsoft.com/office/drawing/2010/main" val="0"/>
                      </a:ext>
                    </a:extLst>
                  </a:blip>
                  <a:srcRect r="61900"/>
                  <a:stretch/>
                </pic:blipFill>
                <pic:spPr bwMode="auto">
                  <a:xfrm>
                    <a:off x="0" y="0"/>
                    <a:ext cx="1176655" cy="5060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2AE91600" wp14:editId="4AFDB4FF">
          <wp:simplePos x="0" y="0"/>
          <wp:positionH relativeFrom="column">
            <wp:posOffset>5257165</wp:posOffset>
          </wp:positionH>
          <wp:positionV relativeFrom="paragraph">
            <wp:posOffset>216535</wp:posOffset>
          </wp:positionV>
          <wp:extent cx="1022985" cy="302260"/>
          <wp:effectExtent l="0" t="0" r="5715" b="2540"/>
          <wp:wrapNone/>
          <wp:docPr id="248427000" name="Imagen 248427000"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427000" name="Imagen 248427000" descr="Logotipo&#10;&#10;Descripción generada automáticamente con confianza media"/>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22985" cy="302260"/>
                  </a:xfrm>
                  <a:prstGeom prst="rect">
                    <a:avLst/>
                  </a:prstGeom>
                </pic:spPr>
              </pic:pic>
            </a:graphicData>
          </a:graphic>
        </wp:anchor>
      </w:drawing>
    </w:r>
  </w:p>
  <w:p w14:paraId="4EEB69FB" w14:textId="6C42E561" w:rsidR="000B0382" w:rsidRDefault="000B0382" w:rsidP="00790D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3E7542"/>
    <w:multiLevelType w:val="hybridMultilevel"/>
    <w:tmpl w:val="8EBE8E5E"/>
    <w:lvl w:ilvl="0" w:tplc="4CA8267E">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467A8">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A6DF8">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E6F86">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AA3FE">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600DA">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CC06A">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292C4">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2C44">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784AA1"/>
    <w:multiLevelType w:val="hybridMultilevel"/>
    <w:tmpl w:val="A0765F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7426B"/>
    <w:multiLevelType w:val="hybridMultilevel"/>
    <w:tmpl w:val="8F761C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A53330E"/>
    <w:multiLevelType w:val="hybridMultilevel"/>
    <w:tmpl w:val="CD446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B124AC"/>
    <w:multiLevelType w:val="hybridMultilevel"/>
    <w:tmpl w:val="443CFFC8"/>
    <w:lvl w:ilvl="0" w:tplc="2B36FE94">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2253F6">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26AF10E">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8CAECE">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7A4B44">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E6897CA">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054576C">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E8E62F4">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FA5188">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 w15:restartNumberingAfterBreak="0">
    <w:nsid w:val="49115482"/>
    <w:multiLevelType w:val="hybridMultilevel"/>
    <w:tmpl w:val="B1E070EA"/>
    <w:lvl w:ilvl="0" w:tplc="37BEE80C">
      <w:start w:val="2"/>
      <w:numFmt w:val="lowerLetter"/>
      <w:lvlText w:val="%1)"/>
      <w:lvlJc w:val="left"/>
      <w:pPr>
        <w:ind w:left="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55A906C">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0AA8798">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689E10">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E8929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7DEDF8E">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8A3228">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66641A8">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66C7356">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AC0A4A"/>
    <w:multiLevelType w:val="hybridMultilevel"/>
    <w:tmpl w:val="B964DDB4"/>
    <w:lvl w:ilvl="0" w:tplc="DE2E2618">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3204A20"/>
    <w:multiLevelType w:val="hybridMultilevel"/>
    <w:tmpl w:val="CDC8F66E"/>
    <w:lvl w:ilvl="0" w:tplc="94308092">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392A1E"/>
    <w:multiLevelType w:val="hybridMultilevel"/>
    <w:tmpl w:val="976452CC"/>
    <w:lvl w:ilvl="0" w:tplc="9FF4BD98">
      <w:start w:val="7"/>
      <w:numFmt w:val="bullet"/>
      <w:lvlText w:val="-"/>
      <w:lvlJc w:val="left"/>
      <w:pPr>
        <w:ind w:left="363" w:hanging="360"/>
      </w:pPr>
      <w:rPr>
        <w:rFonts w:ascii="Verdana" w:eastAsiaTheme="minorHAnsi" w:hAnsi="Verdana" w:cstheme="minorBidi" w:hint="default"/>
        <w:sz w:val="24"/>
      </w:rPr>
    </w:lvl>
    <w:lvl w:ilvl="1" w:tplc="0C0A0003">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2"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15:restartNumberingAfterBreak="0">
    <w:nsid w:val="796C71C0"/>
    <w:multiLevelType w:val="hybridMultilevel"/>
    <w:tmpl w:val="303CB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76391503">
    <w:abstractNumId w:val="0"/>
  </w:num>
  <w:num w:numId="2" w16cid:durableId="146172620">
    <w:abstractNumId w:val="7"/>
  </w:num>
  <w:num w:numId="3" w16cid:durableId="742331900">
    <w:abstractNumId w:val="12"/>
  </w:num>
  <w:num w:numId="4" w16cid:durableId="1827362127">
    <w:abstractNumId w:val="6"/>
  </w:num>
  <w:num w:numId="5" w16cid:durableId="1782459028">
    <w:abstractNumId w:val="11"/>
  </w:num>
  <w:num w:numId="6" w16cid:durableId="1358115723">
    <w:abstractNumId w:val="4"/>
  </w:num>
  <w:num w:numId="7" w16cid:durableId="61562441">
    <w:abstractNumId w:val="10"/>
  </w:num>
  <w:num w:numId="8" w16cid:durableId="1714191431">
    <w:abstractNumId w:val="13"/>
  </w:num>
  <w:num w:numId="9" w16cid:durableId="775058982">
    <w:abstractNumId w:val="2"/>
  </w:num>
  <w:num w:numId="10" w16cid:durableId="637998168">
    <w:abstractNumId w:val="3"/>
  </w:num>
  <w:num w:numId="11" w16cid:durableId="128325475">
    <w:abstractNumId w:val="9"/>
  </w:num>
  <w:num w:numId="12" w16cid:durableId="2118863712">
    <w:abstractNumId w:val="1"/>
  </w:num>
  <w:num w:numId="13" w16cid:durableId="1103844942">
    <w:abstractNumId w:val="8"/>
  </w:num>
  <w:num w:numId="14" w16cid:durableId="154692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80CC4"/>
    <w:rsid w:val="000814E1"/>
    <w:rsid w:val="00084E79"/>
    <w:rsid w:val="000B0382"/>
    <w:rsid w:val="000B5127"/>
    <w:rsid w:val="000C290E"/>
    <w:rsid w:val="000C4EBC"/>
    <w:rsid w:val="000C6538"/>
    <w:rsid w:val="000D2005"/>
    <w:rsid w:val="000E6BC1"/>
    <w:rsid w:val="000E772C"/>
    <w:rsid w:val="000F6C9D"/>
    <w:rsid w:val="00116BB5"/>
    <w:rsid w:val="001503E4"/>
    <w:rsid w:val="00157D08"/>
    <w:rsid w:val="00190E62"/>
    <w:rsid w:val="001B07DE"/>
    <w:rsid w:val="001E243C"/>
    <w:rsid w:val="002724D9"/>
    <w:rsid w:val="00272B8B"/>
    <w:rsid w:val="00286BDD"/>
    <w:rsid w:val="002B3D1F"/>
    <w:rsid w:val="002B5828"/>
    <w:rsid w:val="002F41D2"/>
    <w:rsid w:val="003141F8"/>
    <w:rsid w:val="00322BBF"/>
    <w:rsid w:val="00332E38"/>
    <w:rsid w:val="00341078"/>
    <w:rsid w:val="0035775F"/>
    <w:rsid w:val="00371832"/>
    <w:rsid w:val="00393FC4"/>
    <w:rsid w:val="003F6F33"/>
    <w:rsid w:val="00411E38"/>
    <w:rsid w:val="00413202"/>
    <w:rsid w:val="004D5A07"/>
    <w:rsid w:val="004F7F09"/>
    <w:rsid w:val="0050074D"/>
    <w:rsid w:val="00535C56"/>
    <w:rsid w:val="005650D4"/>
    <w:rsid w:val="005A785F"/>
    <w:rsid w:val="005B4DAC"/>
    <w:rsid w:val="005E06C6"/>
    <w:rsid w:val="005E23FD"/>
    <w:rsid w:val="005F26F6"/>
    <w:rsid w:val="00633CAD"/>
    <w:rsid w:val="006554AE"/>
    <w:rsid w:val="006920E7"/>
    <w:rsid w:val="006B3C91"/>
    <w:rsid w:val="006B7354"/>
    <w:rsid w:val="006C728B"/>
    <w:rsid w:val="00710D79"/>
    <w:rsid w:val="00790D23"/>
    <w:rsid w:val="007D25A9"/>
    <w:rsid w:val="007F4B3E"/>
    <w:rsid w:val="0081345E"/>
    <w:rsid w:val="00813F43"/>
    <w:rsid w:val="008C2777"/>
    <w:rsid w:val="008E04CB"/>
    <w:rsid w:val="009248EB"/>
    <w:rsid w:val="009C3D0E"/>
    <w:rsid w:val="009D442D"/>
    <w:rsid w:val="009F6776"/>
    <w:rsid w:val="00A0486B"/>
    <w:rsid w:val="00A11A85"/>
    <w:rsid w:val="00A3022C"/>
    <w:rsid w:val="00A45E7F"/>
    <w:rsid w:val="00A46B05"/>
    <w:rsid w:val="00A5029B"/>
    <w:rsid w:val="00A628C7"/>
    <w:rsid w:val="00B32234"/>
    <w:rsid w:val="00B4611D"/>
    <w:rsid w:val="00B65E51"/>
    <w:rsid w:val="00B76398"/>
    <w:rsid w:val="00B87261"/>
    <w:rsid w:val="00B94765"/>
    <w:rsid w:val="00BC5227"/>
    <w:rsid w:val="00BC7157"/>
    <w:rsid w:val="00BE6FFB"/>
    <w:rsid w:val="00C31016"/>
    <w:rsid w:val="00C560CB"/>
    <w:rsid w:val="00C63182"/>
    <w:rsid w:val="00D21DA8"/>
    <w:rsid w:val="00D45EA3"/>
    <w:rsid w:val="00D503C0"/>
    <w:rsid w:val="00D61760"/>
    <w:rsid w:val="00D6595A"/>
    <w:rsid w:val="00D76B02"/>
    <w:rsid w:val="00D8253D"/>
    <w:rsid w:val="00D92266"/>
    <w:rsid w:val="00D93140"/>
    <w:rsid w:val="00DB1824"/>
    <w:rsid w:val="00DD2047"/>
    <w:rsid w:val="00E07E42"/>
    <w:rsid w:val="00E67B5C"/>
    <w:rsid w:val="00ED4F8E"/>
    <w:rsid w:val="00EE0E55"/>
    <w:rsid w:val="00F178F6"/>
    <w:rsid w:val="00F32096"/>
    <w:rsid w:val="00F65EEF"/>
    <w:rsid w:val="00F7306A"/>
    <w:rsid w:val="00FB438F"/>
    <w:rsid w:val="00FC74A3"/>
    <w:rsid w:val="0CFA85C8"/>
    <w:rsid w:val="126E2160"/>
    <w:rsid w:val="17383AE4"/>
    <w:rsid w:val="19C3A260"/>
    <w:rsid w:val="36A70E5B"/>
    <w:rsid w:val="41788D54"/>
    <w:rsid w:val="4632710E"/>
    <w:rsid w:val="54387C11"/>
    <w:rsid w:val="54764FC3"/>
    <w:rsid w:val="5BBF8457"/>
    <w:rsid w:val="5E8E5341"/>
    <w:rsid w:val="67E20209"/>
    <w:rsid w:val="6B03A297"/>
    <w:rsid w:val="6D9F7941"/>
    <w:rsid w:val="75EE5325"/>
    <w:rsid w:val="778B2990"/>
    <w:rsid w:val="7D0E95A7"/>
    <w:rsid w:val="7F2C0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pPr>
      <w:keepNext/>
      <w:keepLines/>
      <w:spacing w:before="480" w:after="120"/>
      <w:outlineLvl w:val="0"/>
    </w:pPr>
    <w:rPr>
      <w:b/>
      <w:sz w:val="48"/>
      <w:szCs w:val="48"/>
    </w:rPr>
  </w:style>
  <w:style w:type="paragraph" w:styleId="Ttulo2">
    <w:name w:val="heading 2"/>
    <w:basedOn w:val="Normal"/>
    <w:next w:val="Normal"/>
    <w:link w:val="Ttulo2Car"/>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Llista Nivell1,Lista de nivel 1,List Bulletized,List Paragraph Char Char,Lettre d'introduction,Table of contents numbered"/>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 w:type="character" w:styleId="Refdecomentario">
    <w:name w:val="annotation reference"/>
    <w:basedOn w:val="Fuentedeprrafopredeter"/>
    <w:uiPriority w:val="99"/>
    <w:semiHidden/>
    <w:unhideWhenUsed/>
    <w:rsid w:val="007D25A9"/>
    <w:rPr>
      <w:sz w:val="16"/>
      <w:szCs w:val="16"/>
    </w:rPr>
  </w:style>
  <w:style w:type="paragraph" w:styleId="Textocomentario">
    <w:name w:val="annotation text"/>
    <w:basedOn w:val="Normal"/>
    <w:link w:val="TextocomentarioCar"/>
    <w:uiPriority w:val="99"/>
    <w:unhideWhenUsed/>
    <w:rsid w:val="007D25A9"/>
    <w:pPr>
      <w:spacing w:after="16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7D25A9"/>
    <w:rPr>
      <w:rFonts w:asciiTheme="minorHAnsi" w:eastAsiaTheme="minorHAnsi" w:hAnsiTheme="minorHAnsi" w:cstheme="minorBidi"/>
      <w:kern w:val="2"/>
      <w:sz w:val="20"/>
      <w:szCs w:val="20"/>
      <w:lang w:eastAsia="en-US"/>
      <w14:ligatures w14:val="standardContextual"/>
    </w:rPr>
  </w:style>
  <w:style w:type="paragraph" w:styleId="Textodeglobo">
    <w:name w:val="Balloon Text"/>
    <w:basedOn w:val="Normal"/>
    <w:link w:val="TextodegloboCar"/>
    <w:uiPriority w:val="99"/>
    <w:semiHidden/>
    <w:unhideWhenUsed/>
    <w:rsid w:val="003141F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1F8"/>
    <w:rPr>
      <w:rFonts w:ascii="Segoe UI" w:hAnsi="Segoe UI" w:cs="Segoe UI"/>
      <w:sz w:val="18"/>
      <w:szCs w:val="18"/>
    </w:rPr>
  </w:style>
  <w:style w:type="character" w:styleId="Hipervnculo">
    <w:name w:val="Hyperlink"/>
    <w:basedOn w:val="Fuentedeprrafopredeter"/>
    <w:uiPriority w:val="99"/>
    <w:unhideWhenUsed/>
    <w:rsid w:val="00190E62"/>
    <w:rPr>
      <w:color w:val="0000FF"/>
      <w:u w:val="single"/>
    </w:rPr>
  </w:style>
  <w:style w:type="character" w:styleId="Mencinsinresolver">
    <w:name w:val="Unresolved Mention"/>
    <w:basedOn w:val="Fuentedeprrafopredeter"/>
    <w:uiPriority w:val="99"/>
    <w:semiHidden/>
    <w:unhideWhenUsed/>
    <w:rsid w:val="00A11A85"/>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46B05"/>
    <w:pPr>
      <w:spacing w:after="0"/>
    </w:pPr>
    <w:rPr>
      <w:rFonts w:ascii="Arial" w:eastAsia="Arial" w:hAnsi="Arial" w:cs="Arial"/>
      <w:b/>
      <w:bCs/>
      <w:kern w:val="0"/>
      <w:lang w:eastAsia="es-ES"/>
      <w14:ligatures w14:val="none"/>
    </w:rPr>
  </w:style>
  <w:style w:type="character" w:customStyle="1" w:styleId="AsuntodelcomentarioCar">
    <w:name w:val="Asunto del comentario Car"/>
    <w:basedOn w:val="TextocomentarioCar"/>
    <w:link w:val="Asuntodelcomentario"/>
    <w:uiPriority w:val="99"/>
    <w:semiHidden/>
    <w:rsid w:val="00A46B05"/>
    <w:rPr>
      <w:rFonts w:asciiTheme="minorHAnsi" w:eastAsiaTheme="minorHAnsi" w:hAnsiTheme="minorHAnsi" w:cstheme="minorBidi"/>
      <w:b/>
      <w:bCs/>
      <w:kern w:val="2"/>
      <w:sz w:val="20"/>
      <w:szCs w:val="20"/>
      <w:lang w:eastAsia="en-US"/>
      <w14:ligatures w14:val="standardContextual"/>
    </w:rPr>
  </w:style>
  <w:style w:type="character" w:customStyle="1" w:styleId="Ttulo2Car">
    <w:name w:val="Título 2 Car"/>
    <w:link w:val="Ttulo2"/>
    <w:rsid w:val="00790D23"/>
    <w:rPr>
      <w:b/>
      <w:sz w:val="36"/>
      <w:szCs w:val="36"/>
    </w:rPr>
  </w:style>
  <w:style w:type="character" w:customStyle="1" w:styleId="Ttulo1Car">
    <w:name w:val="Título 1 Car"/>
    <w:link w:val="Ttulo1"/>
    <w:rsid w:val="00790D23"/>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or.registrodelicitadores.gob.es/espd-web/filter?lan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8004BEDB29B0469F1C88C39A815CBF" ma:contentTypeVersion="14" ma:contentTypeDescription="Crear nuevo documento." ma:contentTypeScope="" ma:versionID="d94242760adca6449a80a0ac7ae6bb12">
  <xsd:schema xmlns:xsd="http://www.w3.org/2001/XMLSchema" xmlns:xs="http://www.w3.org/2001/XMLSchema" xmlns:p="http://schemas.microsoft.com/office/2006/metadata/properties" xmlns:ns2="482f3e04-a371-48b2-b4e7-247a08e8727b" xmlns:ns3="5979dfd1-0e9b-4329-a8d0-0bcf8bfb373b" targetNamespace="http://schemas.microsoft.com/office/2006/metadata/properties" ma:root="true" ma:fieldsID="18cfd3a0b047119ef2da95b09ee78a2a" ns2:_="" ns3:_="">
    <xsd:import namespace="482f3e04-a371-48b2-b4e7-247a08e8727b"/>
    <xsd:import namespace="5979dfd1-0e9b-4329-a8d0-0bcf8bfb37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f3e04-a371-48b2-b4e7-247a08e87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1c503d1-749b-4cb5-9099-402d640094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9dfd1-0e9b-4329-a8d0-0bcf8bfb373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026fc045-9c93-4333-9087-12d0ca4a3d98}" ma:internalName="TaxCatchAll" ma:showField="CatchAllData" ma:web="5979dfd1-0e9b-4329-a8d0-0bcf8bfb3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2f3e04-a371-48b2-b4e7-247a08e8727b">
      <Terms xmlns="http://schemas.microsoft.com/office/infopath/2007/PartnerControls"/>
    </lcf76f155ced4ddcb4097134ff3c332f>
    <TaxCatchAll xmlns="5979dfd1-0e9b-4329-a8d0-0bcf8bfb37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0A319-EAB9-4431-A1AE-8B81A8079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f3e04-a371-48b2-b4e7-247a08e8727b"/>
    <ds:schemaRef ds:uri="5979dfd1-0e9b-4329-a8d0-0bcf8bfb3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CA6AE33-DD9C-4FC7-B319-D9C3EC3047DD}">
  <ds:schemaRefs>
    <ds:schemaRef ds:uri="http://schemas.microsoft.com/office/2006/metadata/properties"/>
    <ds:schemaRef ds:uri="http://schemas.microsoft.com/office/infopath/2007/PartnerControls"/>
    <ds:schemaRef ds:uri="482f3e04-a371-48b2-b4e7-247a08e8727b"/>
    <ds:schemaRef ds:uri="5979dfd1-0e9b-4329-a8d0-0bcf8bfb373b"/>
  </ds:schemaRefs>
</ds:datastoreItem>
</file>

<file path=customXml/itemProps4.xml><?xml version="1.0" encoding="utf-8"?>
<ds:datastoreItem xmlns:ds="http://schemas.openxmlformats.org/officeDocument/2006/customXml" ds:itemID="{7C601E2D-743B-459F-BC6E-B37AD79A9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1790</Words>
  <Characters>9848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10</cp:revision>
  <dcterms:created xsi:type="dcterms:W3CDTF">2023-10-24T19:27:00Z</dcterms:created>
  <dcterms:modified xsi:type="dcterms:W3CDTF">2023-11-29T15:31:00Z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0x0101004D8004BEDB29B0469F1C88C39A815CBF</vt:lpwstr>
  </property>
  <property fmtid="{D5CDD505-2E9C-101B-9397-08002B2CF9AE}" pid="3" name="MediaServiceImageTags">
    <vt:lpwstr/>
  </property>
</Properties>
</file>